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737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6379"/>
      </w:tblGrid>
      <w:tr w:rsidR="00DC263C" w:rsidRPr="00B05ECE" w14:paraId="5DFE9AD0" w14:textId="77777777" w:rsidTr="00C6097E">
        <w:trPr>
          <w:trHeight w:val="1000"/>
        </w:trPr>
        <w:tc>
          <w:tcPr>
            <w:tcW w:w="993" w:type="dxa"/>
          </w:tcPr>
          <w:p w14:paraId="4FA1E454" w14:textId="59E5BD86" w:rsidR="00DC263C" w:rsidRPr="00B05ECE" w:rsidRDefault="00A26E9B">
            <w:pPr>
              <w:rPr>
                <w:rFonts w:ascii="Calibri" w:hAnsi="Calibri" w:cs="Calibri"/>
                <w:b/>
                <w:spacing w:val="-20"/>
                <w:sz w:val="12"/>
                <w:szCs w:val="12"/>
              </w:rPr>
            </w:pPr>
            <w:r>
              <w:rPr>
                <w:noProof/>
              </w:rPr>
              <w:drawing>
                <wp:inline distT="0" distB="0" distL="0" distR="0" wp14:anchorId="5DA4ADFF" wp14:editId="40169D85">
                  <wp:extent cx="493395" cy="818515"/>
                  <wp:effectExtent l="0" t="0" r="1905" b="0"/>
                  <wp:docPr id="3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81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10C14ACD" w14:textId="6D6222B7" w:rsidR="00DC263C" w:rsidRPr="00B05ECE" w:rsidRDefault="00DC263C">
            <w:pPr>
              <w:snapToGrid w:val="0"/>
              <w:jc w:val="center"/>
              <w:rPr>
                <w:rFonts w:ascii="Calibri" w:hAnsi="Calibri" w:cs="Calibri"/>
                <w:b/>
                <w:spacing w:val="-20"/>
                <w:sz w:val="12"/>
                <w:szCs w:val="12"/>
              </w:rPr>
            </w:pPr>
          </w:p>
          <w:p w14:paraId="2A367C73" w14:textId="1365EDCD" w:rsidR="002401F4" w:rsidRPr="00267C6D" w:rsidRDefault="00DC263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7C6D">
              <w:rPr>
                <w:rFonts w:ascii="Calibri" w:hAnsi="Calibri" w:cs="Calibri"/>
                <w:b/>
                <w:spacing w:val="-20"/>
                <w:sz w:val="22"/>
                <w:szCs w:val="22"/>
              </w:rPr>
              <w:t xml:space="preserve">SOLIDARITES   NOUVELLES   POUR   LE   LOGEMENT      </w:t>
            </w:r>
            <w:r w:rsidRPr="00267C6D">
              <w:rPr>
                <w:rFonts w:ascii="Calibri" w:hAnsi="Calibri" w:cs="Calibri"/>
                <w:b/>
                <w:sz w:val="22"/>
                <w:szCs w:val="22"/>
              </w:rPr>
              <w:t>SNL Essonne</w:t>
            </w:r>
            <w:r w:rsidR="00DD2D46" w:rsidRPr="00267C6D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  <w:p w14:paraId="7F96F9EB" w14:textId="69C37AA3" w:rsidR="00DC263C" w:rsidRPr="004E1069" w:rsidRDefault="00DD2D46" w:rsidP="002401F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267C6D">
              <w:rPr>
                <w:rFonts w:ascii="Calibri" w:hAnsi="Calibri" w:cs="Calibri"/>
                <w:b/>
                <w:sz w:val="22"/>
                <w:szCs w:val="22"/>
              </w:rPr>
              <w:t>OPERATION CHOCOLAT LEONIDAS</w:t>
            </w:r>
            <w:r w:rsidR="002401F4" w:rsidRPr="00267C6D">
              <w:rPr>
                <w:rFonts w:ascii="Calibri" w:hAnsi="Calibri" w:cs="Calibri"/>
                <w:b/>
                <w:sz w:val="22"/>
                <w:szCs w:val="22"/>
              </w:rPr>
              <w:t xml:space="preserve">   </w:t>
            </w:r>
            <w:r w:rsidR="004E1069" w:rsidRPr="00267C6D">
              <w:rPr>
                <w:rFonts w:ascii="Calibri" w:hAnsi="Calibri" w:cs="Calibri"/>
                <w:b/>
                <w:sz w:val="22"/>
                <w:szCs w:val="22"/>
              </w:rPr>
              <w:t>202</w:t>
            </w:r>
            <w:r w:rsidR="00BF302E"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</w:tr>
    </w:tbl>
    <w:p w14:paraId="0B8613E1" w14:textId="147B3E0A" w:rsidR="00B05ECE" w:rsidRDefault="00A26E9B">
      <w:pPr>
        <w:jc w:val="center"/>
        <w:rPr>
          <w:rFonts w:ascii="Calibri" w:hAnsi="Calibri" w:cs="Calibri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91EA13" wp14:editId="38E633FA">
                <wp:simplePos x="0" y="0"/>
                <wp:positionH relativeFrom="column">
                  <wp:posOffset>-50800</wp:posOffset>
                </wp:positionH>
                <wp:positionV relativeFrom="paragraph">
                  <wp:posOffset>181610</wp:posOffset>
                </wp:positionV>
                <wp:extent cx="6485890" cy="942975"/>
                <wp:effectExtent l="0" t="0" r="1016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1A288" w14:textId="77777777" w:rsidR="002401F4" w:rsidRDefault="002401F4" w:rsidP="002401F4">
                            <w:pPr>
                              <w:jc w:val="center"/>
                              <w:rPr>
                                <w:rFonts w:ascii="Calibri" w:hAnsi="Calibri" w:cs="Calibri"/>
                                <w:sz w:val="12"/>
                                <w:szCs w:val="12"/>
                              </w:rPr>
                            </w:pPr>
                          </w:p>
                          <w:p w14:paraId="5C34DC99" w14:textId="266E0B83" w:rsidR="002401F4" w:rsidRPr="00B05ECE" w:rsidRDefault="002401F4" w:rsidP="002401F4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267C6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NOM et PRENOM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…………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……………………………………………………………… 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51A2C0A3" w14:textId="77777777" w:rsidR="001C28D3" w:rsidRDefault="001C28D3" w:rsidP="002401F4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2FFC553" w14:textId="369D751E" w:rsidR="002401F4" w:rsidRPr="00B05ECE" w:rsidRDefault="002401F4" w:rsidP="002401F4">
                            <w:pPr>
                              <w:rPr>
                                <w:rFonts w:ascii="Calibri" w:eastAsia="Shruti" w:hAnsi="Calibri" w:cs="Calibri"/>
                                <w:sz w:val="16"/>
                                <w:szCs w:val="16"/>
                              </w:rPr>
                            </w:pPr>
                            <w:r w:rsidRPr="00267C6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ADRESSE 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………………………………………………………………………………………………………………………………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……………………………………………………………</w:t>
                            </w:r>
                          </w:p>
                          <w:p w14:paraId="5560049D" w14:textId="030399D1" w:rsidR="002401F4" w:rsidRPr="00B05ECE" w:rsidRDefault="002401F4" w:rsidP="002401F4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</w:pPr>
                            <w:r w:rsidRPr="00B05ECE">
                              <w:rPr>
                                <w:rFonts w:ascii="Calibri" w:eastAsia="Shruti" w:hAnsi="Calibri" w:cs="Calibri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</w:p>
                          <w:p w14:paraId="4635B8F3" w14:textId="35F648FB" w:rsidR="002401F4" w:rsidRPr="00B05ECE" w:rsidRDefault="002401F4" w:rsidP="002401F4">
                            <w:pPr>
                              <w:rPr>
                                <w:rFonts w:ascii="Calibri" w:eastAsia="Wingdings" w:hAnsi="Calibri" w:cs="Calibri"/>
                                <w:sz w:val="16"/>
                                <w:szCs w:val="16"/>
                              </w:rPr>
                            </w:pPr>
                            <w:r w:rsidRPr="00267C6D">
                              <w:rPr>
                                <w:rFonts w:ascii="Calibri" w:eastAsia="Shrut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67C6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 </w:t>
                            </w:r>
                            <w:proofErr w:type="gramStart"/>
                            <w:r w:rsidRPr="00267C6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MAIL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….</w:t>
                            </w:r>
                            <w:proofErr w:type="gramEnd"/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.………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…………………………………</w:t>
                            </w:r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.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…….        </w:t>
                            </w:r>
                            <w:r w:rsidRPr="00267C6D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Tel.</w:t>
                            </w:r>
                            <w:r w:rsidRPr="00B05EC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2D5B8969" w14:textId="77B2108B" w:rsidR="002401F4" w:rsidRDefault="002401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1EA1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pt;margin-top:14.3pt;width:510.7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">
                <v:textbox>
                  <w:txbxContent>
                    <w:p w14:paraId="0531A288" w14:textId="77777777" w:rsidR="002401F4" w:rsidRDefault="002401F4" w:rsidP="002401F4">
                      <w:pPr>
                        <w:jc w:val="center"/>
                        <w:rPr>
                          <w:rFonts w:ascii="Calibri" w:hAnsi="Calibri" w:cs="Calibri"/>
                          <w:sz w:val="12"/>
                          <w:szCs w:val="12"/>
                        </w:rPr>
                      </w:pPr>
                    </w:p>
                    <w:p w14:paraId="5C34DC99" w14:textId="266E0B83" w:rsidR="002401F4" w:rsidRPr="00B05ECE" w:rsidRDefault="002401F4" w:rsidP="002401F4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267C6D">
                        <w:rPr>
                          <w:rFonts w:ascii="Calibri" w:hAnsi="Calibri" w:cs="Calibri"/>
                          <w:sz w:val="20"/>
                          <w:szCs w:val="20"/>
                        </w:rPr>
                        <w:t>NOM et PRENOM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…………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……………………………………………………………… 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ab/>
                      </w:r>
                    </w:p>
                    <w:p w14:paraId="51A2C0A3" w14:textId="77777777" w:rsidR="001C28D3" w:rsidRDefault="001C28D3" w:rsidP="002401F4">
                      <w:pPr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2FFC553" w14:textId="369D751E" w:rsidR="002401F4" w:rsidRPr="00B05ECE" w:rsidRDefault="002401F4" w:rsidP="002401F4">
                      <w:pPr>
                        <w:rPr>
                          <w:rFonts w:ascii="Calibri" w:eastAsia="Shruti" w:hAnsi="Calibri" w:cs="Calibri"/>
                          <w:sz w:val="16"/>
                          <w:szCs w:val="16"/>
                        </w:rPr>
                      </w:pPr>
                      <w:r w:rsidRPr="00267C6D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ADRESSE 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…………………………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………………………………………………………………………………………………………………………………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……………………………………………………………</w:t>
                      </w:r>
                    </w:p>
                    <w:p w14:paraId="5560049D" w14:textId="030399D1" w:rsidR="002401F4" w:rsidRPr="00B05ECE" w:rsidRDefault="002401F4" w:rsidP="002401F4">
                      <w:pPr>
                        <w:rPr>
                          <w:rFonts w:ascii="Calibri" w:hAnsi="Calibri" w:cs="Calibri"/>
                          <w:sz w:val="16"/>
                          <w:szCs w:val="16"/>
                        </w:rPr>
                      </w:pPr>
                      <w:r w:rsidRPr="00B05ECE">
                        <w:rPr>
                          <w:rFonts w:ascii="Calibri" w:eastAsia="Shruti" w:hAnsi="Calibri" w:cs="Calibri"/>
                          <w:sz w:val="16"/>
                          <w:szCs w:val="16"/>
                        </w:rPr>
                        <w:t xml:space="preserve">               </w:t>
                      </w:r>
                    </w:p>
                    <w:p w14:paraId="4635B8F3" w14:textId="35F648FB" w:rsidR="002401F4" w:rsidRPr="00B05ECE" w:rsidRDefault="002401F4" w:rsidP="002401F4">
                      <w:pPr>
                        <w:rPr>
                          <w:rFonts w:ascii="Calibri" w:eastAsia="Wingdings" w:hAnsi="Calibri" w:cs="Calibri"/>
                          <w:sz w:val="16"/>
                          <w:szCs w:val="16"/>
                        </w:rPr>
                      </w:pPr>
                      <w:r w:rsidRPr="00267C6D">
                        <w:rPr>
                          <w:rFonts w:ascii="Calibri" w:eastAsia="Shrut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267C6D">
                        <w:rPr>
                          <w:rFonts w:ascii="Calibri" w:hAnsi="Calibri" w:cs="Calibri"/>
                          <w:sz w:val="20"/>
                          <w:szCs w:val="20"/>
                        </w:rPr>
                        <w:t>E MAIL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…..………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…………….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…………………………………</w:t>
                      </w:r>
                      <w:r>
                        <w:rPr>
                          <w:rFonts w:ascii="Calibri" w:hAnsi="Calibri" w:cs="Calibri"/>
                          <w:sz w:val="16"/>
                          <w:szCs w:val="16"/>
                        </w:rPr>
                        <w:t>………………..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…….        </w:t>
                      </w:r>
                      <w:r w:rsidRPr="00267C6D">
                        <w:rPr>
                          <w:rFonts w:ascii="Calibri" w:hAnsi="Calibri" w:cs="Calibri"/>
                          <w:sz w:val="20"/>
                          <w:szCs w:val="20"/>
                        </w:rPr>
                        <w:t>Tel.</w:t>
                      </w:r>
                      <w:r w:rsidRPr="00B05EC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2D5B8969" w14:textId="77B2108B" w:rsidR="002401F4" w:rsidRDefault="002401F4"/>
                  </w:txbxContent>
                </v:textbox>
                <w10:wrap type="square"/>
              </v:shape>
            </w:pict>
          </mc:Fallback>
        </mc:AlternateContent>
      </w:r>
      <w:r w:rsidR="004774D3">
        <w:rPr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6BDEB86" wp14:editId="5B994EFB">
                <wp:simplePos x="0" y="0"/>
                <wp:positionH relativeFrom="column">
                  <wp:posOffset>4188460</wp:posOffset>
                </wp:positionH>
                <wp:positionV relativeFrom="paragraph">
                  <wp:posOffset>-922020</wp:posOffset>
                </wp:positionV>
                <wp:extent cx="2638425" cy="1117600"/>
                <wp:effectExtent l="38100" t="19050" r="0" b="44450"/>
                <wp:wrapNone/>
                <wp:docPr id="10" name="Étoile : 32 branche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1117600"/>
                        </a:xfrm>
                        <a:prstGeom prst="star32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FF2E5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5A5A4" w14:textId="0DF27E08" w:rsidR="00216B0C" w:rsidRPr="002F36D4" w:rsidRDefault="00216B0C" w:rsidP="00216B0C">
                            <w:pPr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F36D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  <w:t>Attention !</w:t>
                            </w:r>
                            <w:r w:rsidR="00F032F5" w:rsidRPr="002F36D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F36D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  <w:t>Date limite de</w:t>
                            </w:r>
                            <w:r w:rsidR="00F032F5" w:rsidRPr="002F36D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Pr="002F36D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0"/>
                                <w:szCs w:val="20"/>
                                <w:highlight w:val="yellow"/>
                              </w:rPr>
                              <w:t xml:space="preserve">commande </w:t>
                            </w:r>
                          </w:p>
                          <w:p w14:paraId="34F05A72" w14:textId="2645EFF5" w:rsidR="00216B0C" w:rsidRPr="00702574" w:rsidRDefault="00A26E9B" w:rsidP="00216B0C">
                            <w:pPr>
                              <w:rPr>
                                <w:color w:val="FF2E5E"/>
                                <w:sz w:val="28"/>
                                <w:szCs w:val="28"/>
                              </w:rPr>
                            </w:pPr>
                            <w:r w:rsidRPr="0070257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8"/>
                                <w:szCs w:val="28"/>
                                <w:highlight w:val="yellow"/>
                              </w:rPr>
                              <w:t>1</w:t>
                            </w:r>
                            <w:r w:rsidR="00BF302E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8"/>
                                <w:szCs w:val="28"/>
                                <w:highlight w:val="yellow"/>
                              </w:rPr>
                              <w:t>0</w:t>
                            </w:r>
                            <w:r w:rsidR="00216B0C" w:rsidRPr="0070257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8"/>
                                <w:szCs w:val="28"/>
                                <w:highlight w:val="yellow"/>
                              </w:rPr>
                              <w:t xml:space="preserve"> novembre</w:t>
                            </w:r>
                            <w:r w:rsidR="00216B0C" w:rsidRPr="00702574">
                              <w:rPr>
                                <w:rFonts w:asciiTheme="minorHAnsi" w:hAnsiTheme="minorHAnsi" w:cstheme="minorHAnsi"/>
                                <w:b/>
                                <w:color w:val="FF2E5E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5DD9E965" w14:textId="77777777" w:rsidR="00216B0C" w:rsidRPr="002F36D4" w:rsidRDefault="00216B0C" w:rsidP="00216B0C">
                            <w:pPr>
                              <w:jc w:val="center"/>
                              <w:rPr>
                                <w:color w:val="FF2E5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DEB86" id="_x0000_t60" coordsize="21600,21600" o:spt="60" adj="2700" path="m21600,10800l@9@18,21392,8693@11@20,20777,6667@13@22,19780,4800@15@24,18436,3163@16@23,16800,1820@14@21,14932,822@12@19,12907,208@10@17,10800,0@18@17,8693,208@20@19,6667,822@22@21,4800,1820@24@23,3163,3163@23@24,1820,4800@21@22,822,6667@19@20,208,8693@17@18,,10800@17@10,208,12907@19@12,822,14932@21@14,1820,16800@23@16,3163,18436@24@15,4800,19780@22@13,6667,20777@20@11,8693,21392@18@9,10800,21600@10@9,12907,21392@12@11,14932,20777@14@13,16800,19780@16@15,18436,18436@15@16,19780,16800@13@14,20777,14932@11@12,21392,12907@9@10xe">
                <v:stroke joinstyle="miter"/>
                <v:formulas>
                  <v:f eqn="sum 10800 0 #0"/>
                  <v:f eqn="prod @0 32610 32768"/>
                  <v:f eqn="prod @0 3212 32768"/>
                  <v:f eqn="prod @0 31357 32768"/>
                  <v:f eqn="prod @0 9512 32768"/>
                  <v:f eqn="prod @0 28899 32768"/>
                  <v:f eqn="prod @0 15447 32768"/>
                  <v:f eqn="prod @0 25330 32768"/>
                  <v:f eqn="prod @0 2078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@7 10800 0"/>
                  <v:f eqn="sum @8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sum 10800 0 @7"/>
                  <v:f eqn="sum 10800 0 @8"/>
                  <v:f eqn="prod @0 23170 32768"/>
                  <v:f eqn="sum @25 10800 0"/>
                  <v:f eqn="sum 10800 0 @25"/>
                </v:formulas>
                <v:path gradientshapeok="t" o:connecttype="rect" textboxrect="@27,@27,@26,@26"/>
                <v:handles>
                  <v:h position="#0,center" xrange="0,10800"/>
                </v:handles>
              </v:shapetype>
              <v:shape id="Étoile : 32 branches 10" o:spid="_x0000_s1027" type="#_x0000_t60" style="position:absolute;left:0;text-align:left;margin-left:329.8pt;margin-top:-72.6pt;width:207.75pt;height:88pt;z-index:2516541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" fillcolor="white [3212]" strokecolor="#ff2e5e">
                <v:textbox>
                  <w:txbxContent>
                    <w:p w14:paraId="3245A5A4" w14:textId="0DF27E08" w:rsidR="00216B0C" w:rsidRPr="002F36D4" w:rsidRDefault="00216B0C" w:rsidP="00216B0C">
                      <w:pPr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</w:pPr>
                      <w:r w:rsidRPr="002F36D4"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  <w:t>Attention !</w:t>
                      </w:r>
                      <w:r w:rsidR="00F032F5" w:rsidRPr="002F36D4"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F36D4"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  <w:t>Date limite de</w:t>
                      </w:r>
                      <w:r w:rsidR="00F032F5" w:rsidRPr="002F36D4"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Pr="002F36D4">
                        <w:rPr>
                          <w:rFonts w:asciiTheme="minorHAnsi" w:hAnsiTheme="minorHAnsi" w:cstheme="minorHAnsi"/>
                          <w:b/>
                          <w:color w:val="FF2E5E"/>
                          <w:sz w:val="20"/>
                          <w:szCs w:val="20"/>
                          <w:highlight w:val="yellow"/>
                        </w:rPr>
                        <w:t xml:space="preserve">commande </w:t>
                      </w:r>
                    </w:p>
                    <w:p w14:paraId="34F05A72" w14:textId="2645EFF5" w:rsidR="00216B0C" w:rsidRPr="00702574" w:rsidRDefault="00A26E9B" w:rsidP="00216B0C">
                      <w:pPr>
                        <w:rPr>
                          <w:color w:val="FF2E5E"/>
                          <w:sz w:val="28"/>
                          <w:szCs w:val="28"/>
                        </w:rPr>
                      </w:pPr>
                      <w:r w:rsidRPr="00702574">
                        <w:rPr>
                          <w:rFonts w:asciiTheme="minorHAnsi" w:hAnsiTheme="minorHAnsi" w:cstheme="minorHAnsi"/>
                          <w:b/>
                          <w:color w:val="FF2E5E"/>
                          <w:sz w:val="28"/>
                          <w:szCs w:val="28"/>
                          <w:highlight w:val="yellow"/>
                        </w:rPr>
                        <w:t>1</w:t>
                      </w:r>
                      <w:r w:rsidR="00BF302E">
                        <w:rPr>
                          <w:rFonts w:asciiTheme="minorHAnsi" w:hAnsiTheme="minorHAnsi" w:cstheme="minorHAnsi"/>
                          <w:b/>
                          <w:color w:val="FF2E5E"/>
                          <w:sz w:val="28"/>
                          <w:szCs w:val="28"/>
                          <w:highlight w:val="yellow"/>
                        </w:rPr>
                        <w:t>0</w:t>
                      </w:r>
                      <w:r w:rsidR="00216B0C" w:rsidRPr="00702574">
                        <w:rPr>
                          <w:rFonts w:asciiTheme="minorHAnsi" w:hAnsiTheme="minorHAnsi" w:cstheme="minorHAnsi"/>
                          <w:b/>
                          <w:color w:val="FF2E5E"/>
                          <w:sz w:val="28"/>
                          <w:szCs w:val="28"/>
                          <w:highlight w:val="yellow"/>
                        </w:rPr>
                        <w:t xml:space="preserve"> novembre</w:t>
                      </w:r>
                      <w:r w:rsidR="00216B0C" w:rsidRPr="00702574">
                        <w:rPr>
                          <w:rFonts w:asciiTheme="minorHAnsi" w:hAnsiTheme="minorHAnsi" w:cstheme="minorHAnsi"/>
                          <w:b/>
                          <w:color w:val="FF2E5E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5DD9E965" w14:textId="77777777" w:rsidR="00216B0C" w:rsidRPr="002F36D4" w:rsidRDefault="00216B0C" w:rsidP="00216B0C">
                      <w:pPr>
                        <w:jc w:val="center"/>
                        <w:rPr>
                          <w:color w:val="FF2E5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0291934" w14:textId="28C279CA" w:rsidR="002401F4" w:rsidRDefault="00AB44DC" w:rsidP="009C2F5F">
      <w:pPr>
        <w:rPr>
          <w:rFonts w:ascii="Calibri" w:eastAsia="Wingdings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2BCE73" wp14:editId="73F36781">
                <wp:simplePos x="0" y="0"/>
                <wp:positionH relativeFrom="column">
                  <wp:posOffset>5457825</wp:posOffset>
                </wp:positionH>
                <wp:positionV relativeFrom="paragraph">
                  <wp:posOffset>1108075</wp:posOffset>
                </wp:positionV>
                <wp:extent cx="1485900" cy="590550"/>
                <wp:effectExtent l="0" t="0" r="19050" b="1905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E108B" w14:textId="77777777" w:rsidR="00EC70AA" w:rsidRDefault="00EC70AA" w:rsidP="00EC70AA">
                            <w:pPr>
                              <w:jc w:val="center"/>
                              <w:rPr>
                                <w:rFonts w:ascii="Roboto" w:hAnsi="Roboto" w:cs="Roboto"/>
                                <w:b/>
                                <w:color w:val="FF2E5E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color w:val="FF2E5E"/>
                              </w:rPr>
                              <w:t>MN THAUVIN</w:t>
                            </w:r>
                          </w:p>
                          <w:p w14:paraId="7D5DA405" w14:textId="77777777" w:rsidR="00EC70AA" w:rsidRPr="00960316" w:rsidRDefault="00EC70AA" w:rsidP="00EC70AA">
                            <w:pPr>
                              <w:jc w:val="center"/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</w:rPr>
                            </w:pPr>
                            <w:r>
                              <w:rPr>
                                <w:rFonts w:ascii="Roboto" w:hAnsi="Roboto" w:cs="Roboto"/>
                                <w:b/>
                                <w:color w:val="FF2E5E"/>
                              </w:rPr>
                              <w:t>06 83 82 13 84</w:t>
                            </w:r>
                          </w:p>
                          <w:p w14:paraId="38FE80F7" w14:textId="3E04D9A6" w:rsidR="00477964" w:rsidRPr="00960316" w:rsidRDefault="00477964" w:rsidP="00960316">
                            <w:pPr>
                              <w:jc w:val="center"/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2BCE73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margin-left:429.75pt;margin-top:87.25pt;width:117pt;height:4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" strokecolor="red" strokeweight="1.5pt">
                <v:textbox>
                  <w:txbxContent>
                    <w:p w14:paraId="75CE108B" w14:textId="77777777" w:rsidR="00EC70AA" w:rsidRDefault="00EC70AA" w:rsidP="00EC70AA">
                      <w:pPr>
                        <w:jc w:val="center"/>
                        <w:rPr>
                          <w:rFonts w:ascii="Roboto" w:hAnsi="Roboto" w:cs="Roboto"/>
                          <w:b/>
                          <w:color w:val="FF2E5E"/>
                        </w:rPr>
                      </w:pPr>
                      <w:r>
                        <w:rPr>
                          <w:rFonts w:ascii="Roboto" w:hAnsi="Roboto" w:cs="Roboto"/>
                          <w:b/>
                          <w:color w:val="FF2E5E"/>
                        </w:rPr>
                        <w:t>MN THAUVIN</w:t>
                      </w:r>
                    </w:p>
                    <w:p w14:paraId="7D5DA405" w14:textId="77777777" w:rsidR="00EC70AA" w:rsidRPr="00960316" w:rsidRDefault="00EC70AA" w:rsidP="00EC70AA">
                      <w:pPr>
                        <w:jc w:val="center"/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</w:rPr>
                      </w:pPr>
                      <w:r>
                        <w:rPr>
                          <w:rFonts w:ascii="Roboto" w:hAnsi="Roboto" w:cs="Roboto"/>
                          <w:b/>
                          <w:color w:val="FF2E5E"/>
                        </w:rPr>
                        <w:t>06 83 82 13 84</w:t>
                      </w:r>
                    </w:p>
                    <w:p w14:paraId="38FE80F7" w14:textId="3E04D9A6" w:rsidR="00477964" w:rsidRPr="00960316" w:rsidRDefault="00477964" w:rsidP="00960316">
                      <w:pPr>
                        <w:jc w:val="center"/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8396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379"/>
        <w:gridCol w:w="903"/>
        <w:gridCol w:w="1504"/>
        <w:gridCol w:w="317"/>
        <w:gridCol w:w="1488"/>
        <w:gridCol w:w="1805"/>
      </w:tblGrid>
      <w:tr w:rsidR="00DC263C" w:rsidRPr="00B05ECE" w14:paraId="53986048" w14:textId="77777777" w:rsidTr="005B4E82">
        <w:trPr>
          <w:trHeight w:val="526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CEA0" w14:textId="3D4D7A63" w:rsidR="00DC263C" w:rsidRPr="001B1F01" w:rsidRDefault="00DC263C">
            <w:pPr>
              <w:snapToGrid w:val="0"/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  <w:p w14:paraId="76CCA76A" w14:textId="588FF359" w:rsidR="00DC263C" w:rsidRPr="001B1F01" w:rsidRDefault="00DC263C">
            <w:pPr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DESIGNATION CHOCOLATS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F7ECD" w14:textId="77777777" w:rsidR="00DC263C" w:rsidRPr="001B1F01" w:rsidRDefault="00DC263C">
            <w:pPr>
              <w:snapToGrid w:val="0"/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32F04A87" w14:textId="77777777" w:rsidR="00DC263C" w:rsidRPr="001B1F01" w:rsidRDefault="00DC263C">
            <w:pPr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QUANTITE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DE88" w14:textId="77777777" w:rsidR="00DC263C" w:rsidRPr="001B1F01" w:rsidRDefault="00DC263C">
            <w:pPr>
              <w:snapToGrid w:val="0"/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76D0D7CD" w14:textId="77777777" w:rsidR="00DC263C" w:rsidRPr="001B1F01" w:rsidRDefault="00DC263C">
            <w:pPr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PRIX UNITAIRE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FDB" w14:textId="77777777" w:rsidR="00DC263C" w:rsidRPr="001B1F01" w:rsidRDefault="00DC263C">
            <w:pPr>
              <w:snapToGrid w:val="0"/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5879CC1D" w14:textId="77777777" w:rsidR="00DC263C" w:rsidRPr="001B1F01" w:rsidRDefault="00DC263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PRIX TOTAL</w:t>
            </w:r>
          </w:p>
        </w:tc>
      </w:tr>
      <w:tr w:rsidR="002401F4" w:rsidRPr="001B1F01" w14:paraId="5C04A8CD" w14:textId="77777777" w:rsidTr="005B4E82">
        <w:trPr>
          <w:trHeight w:val="798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3D21E" w14:textId="77777777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22C0A3F0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ASSORTIMENT</w:t>
            </w:r>
          </w:p>
          <w:p w14:paraId="535DFC43" w14:textId="7A090C57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Shruti" w:hAnsi="Calibri" w:cs="Calibri"/>
                <w:sz w:val="22"/>
                <w:szCs w:val="22"/>
              </w:rPr>
              <w:t xml:space="preserve">   </w:t>
            </w:r>
            <w:proofErr w:type="gramStart"/>
            <w:r w:rsidRPr="001B1F01">
              <w:rPr>
                <w:rFonts w:ascii="Calibri" w:eastAsia="Wingdings" w:hAnsi="Calibri" w:cs="Calibri"/>
                <w:sz w:val="22"/>
                <w:szCs w:val="22"/>
              </w:rPr>
              <w:t>sans</w:t>
            </w:r>
            <w:proofErr w:type="gramEnd"/>
            <w:r w:rsidRPr="001B1F01">
              <w:rPr>
                <w:rFonts w:ascii="Calibri" w:eastAsia="Wingdings" w:hAnsi="Calibri" w:cs="Calibri"/>
                <w:sz w:val="22"/>
                <w:szCs w:val="22"/>
              </w:rPr>
              <w:t xml:space="preserve"> liqueur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37A85" w14:textId="0D890976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18"/>
                <w:szCs w:val="18"/>
              </w:rPr>
            </w:pPr>
          </w:p>
          <w:p w14:paraId="35A01489" w14:textId="4963BBC6" w:rsidR="002401F4" w:rsidRPr="001B1F01" w:rsidRDefault="002401F4" w:rsidP="002401F4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250 g </w:t>
            </w:r>
          </w:p>
          <w:p w14:paraId="5940ABE7" w14:textId="12277958" w:rsidR="002401F4" w:rsidRPr="001B1F01" w:rsidRDefault="002401F4" w:rsidP="002401F4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500 g </w:t>
            </w:r>
          </w:p>
          <w:p w14:paraId="210F987C" w14:textId="6BA2055A" w:rsidR="002401F4" w:rsidRPr="001B1F01" w:rsidRDefault="001B1F01" w:rsidP="002401F4">
            <w:pPr>
              <w:jc w:val="center"/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</w:t>
            </w:r>
            <w:r w:rsidR="002401F4" w:rsidRPr="001B1F01">
              <w:rPr>
                <w:rFonts w:ascii="Calibri" w:eastAsia="Wingdings" w:hAnsi="Calibri" w:cs="Calibri"/>
                <w:sz w:val="20"/>
                <w:szCs w:val="20"/>
              </w:rPr>
              <w:t>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97F2C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</w:t>
            </w:r>
          </w:p>
          <w:p w14:paraId="7A70A8AD" w14:textId="60BA4CE4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</w:t>
            </w:r>
            <w:r w:rsidRPr="001B1F01">
              <w:rPr>
                <w:rFonts w:ascii="Calibri" w:eastAsia="Wingdings" w:hAnsi="Calibri" w:cs="Calibri"/>
                <w:sz w:val="18"/>
                <w:szCs w:val="18"/>
              </w:rPr>
              <w:t>.</w:t>
            </w:r>
          </w:p>
          <w:p w14:paraId="4F03F20D" w14:textId="61E3C034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..…………..…</w:t>
            </w:r>
            <w:r w:rsidRPr="001B1F01">
              <w:rPr>
                <w:rFonts w:ascii="Calibri" w:eastAsia="Wingdings" w:hAnsi="Calibri" w:cs="Calibri"/>
                <w:sz w:val="18"/>
                <w:szCs w:val="18"/>
              </w:rPr>
              <w:t>.</w:t>
            </w:r>
          </w:p>
          <w:p w14:paraId="6569CAA4" w14:textId="1E3B591B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</w:t>
            </w:r>
            <w:r w:rsidRPr="001B1F01">
              <w:rPr>
                <w:rFonts w:ascii="Calibri" w:eastAsia="Wingdings" w:hAnsi="Calibri" w:cs="Calibri"/>
                <w:sz w:val="18"/>
                <w:szCs w:val="18"/>
              </w:rPr>
              <w:t>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8FE154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20"/>
                <w:szCs w:val="20"/>
              </w:rPr>
            </w:pPr>
          </w:p>
          <w:p w14:paraId="78C40EA2" w14:textId="662E4C07" w:rsidR="002401F4" w:rsidRPr="001B1F01" w:rsidRDefault="002401F4" w:rsidP="002401F4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2</w:t>
            </w:r>
            <w:r w:rsidR="00A26E9B">
              <w:rPr>
                <w:rFonts w:ascii="Calibri" w:eastAsia="Wingdings" w:hAnsi="Calibri" w:cs="Calibri"/>
                <w:sz w:val="20"/>
                <w:szCs w:val="20"/>
              </w:rPr>
              <w:t xml:space="preserve">,00 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euros</w:t>
            </w:r>
          </w:p>
          <w:p w14:paraId="147242C2" w14:textId="40FA68BA" w:rsidR="002401F4" w:rsidRPr="001B1F01" w:rsidRDefault="00BF302E" w:rsidP="002401F4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>22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="002401F4"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7E77C126" w14:textId="7F4A3ECB" w:rsidR="002401F4" w:rsidRPr="001B1F01" w:rsidRDefault="00BF302E" w:rsidP="002401F4">
            <w:pPr>
              <w:jc w:val="center"/>
              <w:rPr>
                <w:rFonts w:ascii="Calibri" w:eastAsia="Shruti" w:hAnsi="Calibri" w:cs="Calibri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>40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="002401F4"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4119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07DB0F69" w14:textId="4F249B64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</w:t>
            </w:r>
            <w:r w:rsidR="00C6097E"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…….…</w:t>
            </w:r>
          </w:p>
          <w:p w14:paraId="79EAF2E0" w14:textId="3FD7A6BE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</w:t>
            </w:r>
            <w:r w:rsidR="00C6097E"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…..…</w:t>
            </w:r>
          </w:p>
          <w:p w14:paraId="2D6D7A96" w14:textId="7B661DB4" w:rsidR="002401F4" w:rsidRPr="001B1F01" w:rsidRDefault="002401F4" w:rsidP="002401F4">
            <w:pPr>
              <w:ind w:firstLine="72"/>
              <w:rPr>
                <w:rFonts w:ascii="Calibr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</w:t>
            </w:r>
            <w:r w:rsidR="00C6097E"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……….…</w:t>
            </w:r>
          </w:p>
        </w:tc>
      </w:tr>
      <w:tr w:rsidR="002401F4" w:rsidRPr="001B1F01" w14:paraId="4CF506D2" w14:textId="77777777" w:rsidTr="005B4E82">
        <w:trPr>
          <w:trHeight w:val="684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CB849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451C39F4" w14:textId="77777777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NOIR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81058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18"/>
                <w:szCs w:val="18"/>
              </w:rPr>
            </w:pPr>
          </w:p>
          <w:p w14:paraId="07B94B11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250 g </w:t>
            </w:r>
          </w:p>
          <w:p w14:paraId="6A819055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500 g </w:t>
            </w:r>
          </w:p>
          <w:p w14:paraId="4D77A81E" w14:textId="1F0E0D5D" w:rsidR="002401F4" w:rsidRPr="001B1F01" w:rsidRDefault="001B1F01" w:rsidP="001B1F01">
            <w:pPr>
              <w:rPr>
                <w:rFonts w:ascii="Calibri" w:eastAsia="Wingdings" w:hAnsi="Calibri" w:cs="Calibri"/>
                <w:b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 xml:space="preserve">    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796E74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365C573B" w14:textId="51F36C49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  <w:p w14:paraId="0F8B4D7A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..…………..….</w:t>
            </w:r>
          </w:p>
          <w:p w14:paraId="29743365" w14:textId="6E27E908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464D8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20"/>
                <w:szCs w:val="20"/>
              </w:rPr>
            </w:pPr>
          </w:p>
          <w:p w14:paraId="79FDAF09" w14:textId="6D06DEC0" w:rsidR="002401F4" w:rsidRPr="001B1F01" w:rsidRDefault="002401F4" w:rsidP="002401F4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2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,</w:t>
            </w:r>
            <w:r w:rsidR="00A26E9B"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1430D878" w14:textId="321E550A" w:rsidR="002401F4" w:rsidRPr="001B1F01" w:rsidRDefault="00BF302E" w:rsidP="002401F4">
            <w:pPr>
              <w:jc w:val="center"/>
              <w:rPr>
                <w:rFonts w:ascii="Calibri" w:eastAsia="Shruti" w:hAnsi="Calibri" w:cs="Calibri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>22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="002401F4"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30ED3229" w14:textId="41EACAEF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0"/>
                <w:szCs w:val="20"/>
              </w:rPr>
            </w:pPr>
            <w:r w:rsidRPr="001B1F01">
              <w:rPr>
                <w:rFonts w:ascii="Calibri" w:eastAsia="Shruti" w:hAnsi="Calibri" w:cs="Calibri"/>
                <w:sz w:val="20"/>
                <w:szCs w:val="20"/>
              </w:rPr>
              <w:t xml:space="preserve">      </w:t>
            </w:r>
            <w:r w:rsidR="00C6097E">
              <w:rPr>
                <w:rFonts w:ascii="Calibri" w:eastAsia="Shruti" w:hAnsi="Calibri" w:cs="Calibri"/>
                <w:sz w:val="20"/>
                <w:szCs w:val="20"/>
              </w:rPr>
              <w:t xml:space="preserve"> 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40</w:t>
            </w:r>
            <w:r w:rsidR="001B78B5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3ACAD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49DA8B5E" w14:textId="6B7952DD" w:rsidR="00C6097E" w:rsidRPr="001B1F01" w:rsidRDefault="002401F4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</w:t>
            </w:r>
            <w:r w:rsidR="00C6097E" w:rsidRPr="001B1F01">
              <w:rPr>
                <w:rFonts w:ascii="Calibri" w:eastAsia="Shruti" w:hAnsi="Calibri" w:cs="Calibri"/>
                <w:sz w:val="18"/>
                <w:szCs w:val="18"/>
              </w:rPr>
              <w:t>………</w:t>
            </w:r>
            <w:r w:rsidR="00C6097E"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="00C6097E" w:rsidRPr="001B1F01">
              <w:rPr>
                <w:rFonts w:ascii="Calibri" w:eastAsia="Shruti" w:hAnsi="Calibri" w:cs="Calibri"/>
                <w:sz w:val="18"/>
                <w:szCs w:val="18"/>
              </w:rPr>
              <w:t>…….….</w:t>
            </w:r>
          </w:p>
          <w:p w14:paraId="602161B9" w14:textId="1BD1DE01" w:rsidR="00C6097E" w:rsidRPr="001B1F01" w:rsidRDefault="00C6097E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…..….</w:t>
            </w:r>
          </w:p>
          <w:p w14:paraId="6CE5F501" w14:textId="5F1FCDF8" w:rsidR="002401F4" w:rsidRPr="001B1F01" w:rsidRDefault="00C6097E" w:rsidP="00C6097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Shruti" w:hAnsi="Calibri" w:cs="Calibri"/>
                <w:sz w:val="18"/>
                <w:szCs w:val="18"/>
              </w:rPr>
              <w:t xml:space="preserve">  ……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……….….</w:t>
            </w:r>
          </w:p>
        </w:tc>
      </w:tr>
      <w:tr w:rsidR="002401F4" w:rsidRPr="001B1F01" w14:paraId="1F34340B" w14:textId="77777777" w:rsidTr="005B4E82">
        <w:trPr>
          <w:trHeight w:val="69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139003" w14:textId="77777777" w:rsidR="002401F4" w:rsidRPr="001B1F01" w:rsidRDefault="002401F4" w:rsidP="002401F4">
            <w:pPr>
              <w:snapToGrid w:val="0"/>
              <w:rPr>
                <w:rFonts w:ascii="Calibri" w:eastAsia="Wingdings" w:hAnsi="Calibri" w:cs="Calibri"/>
                <w:b/>
                <w:sz w:val="22"/>
                <w:szCs w:val="22"/>
              </w:rPr>
            </w:pPr>
          </w:p>
          <w:p w14:paraId="01AB34C2" w14:textId="77777777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LAIT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3AEFA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18"/>
                <w:szCs w:val="18"/>
              </w:rPr>
            </w:pPr>
          </w:p>
          <w:p w14:paraId="0675D429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250 g </w:t>
            </w:r>
          </w:p>
          <w:p w14:paraId="7158DA6B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500 g </w:t>
            </w:r>
          </w:p>
          <w:p w14:paraId="37DDA340" w14:textId="78C03D8B" w:rsidR="002401F4" w:rsidRPr="001B1F01" w:rsidRDefault="001B1F01" w:rsidP="001B1F01">
            <w:pPr>
              <w:rPr>
                <w:rFonts w:ascii="Calibri" w:eastAsia="Wingdings" w:hAnsi="Calibri" w:cs="Calibri"/>
                <w:b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 xml:space="preserve">    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C9535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0330A70E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  <w:p w14:paraId="7C8570D1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..…………..….</w:t>
            </w:r>
          </w:p>
          <w:p w14:paraId="195488F4" w14:textId="2645ECA1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6C97D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20"/>
                <w:szCs w:val="20"/>
              </w:rPr>
            </w:pPr>
          </w:p>
          <w:p w14:paraId="7D3623E8" w14:textId="00F2A54F" w:rsidR="004130EE" w:rsidRPr="001B1F01" w:rsidRDefault="004130EE" w:rsidP="004130EE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2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,</w:t>
            </w:r>
            <w:r w:rsidR="00A26E9B"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210C69F4" w14:textId="458CC0DD" w:rsidR="004130EE" w:rsidRPr="001B1F01" w:rsidRDefault="00BF302E" w:rsidP="004130EE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>22</w:t>
            </w:r>
            <w:r w:rsidR="004130EE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="004130EE"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25AAD7AC" w14:textId="35C1338B" w:rsidR="002401F4" w:rsidRPr="001B1F01" w:rsidRDefault="004130EE" w:rsidP="004130EE">
            <w:pPr>
              <w:rPr>
                <w:rFonts w:ascii="Calibri" w:eastAsia="Wingdings" w:hAnsi="Calibri" w:cs="Calibri"/>
                <w:b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 xml:space="preserve">       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40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64EF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22590EDE" w14:textId="77777777" w:rsidR="00C6097E" w:rsidRPr="001B1F01" w:rsidRDefault="002401F4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</w:t>
            </w:r>
            <w:r w:rsidR="00C6097E" w:rsidRPr="001B1F01">
              <w:rPr>
                <w:rFonts w:ascii="Calibri" w:eastAsia="Shruti" w:hAnsi="Calibri" w:cs="Calibri"/>
                <w:sz w:val="18"/>
                <w:szCs w:val="18"/>
              </w:rPr>
              <w:t>………</w:t>
            </w:r>
            <w:r w:rsidR="00C6097E"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="00C6097E" w:rsidRPr="001B1F01">
              <w:rPr>
                <w:rFonts w:ascii="Calibri" w:eastAsia="Shruti" w:hAnsi="Calibri" w:cs="Calibri"/>
                <w:sz w:val="18"/>
                <w:szCs w:val="18"/>
              </w:rPr>
              <w:t>…….….</w:t>
            </w:r>
          </w:p>
          <w:p w14:paraId="4D9C2188" w14:textId="36E665AE" w:rsidR="00C6097E" w:rsidRPr="001B1F01" w:rsidRDefault="00C6097E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…..…</w:t>
            </w:r>
          </w:p>
          <w:p w14:paraId="1EEA57BA" w14:textId="79BF31CC" w:rsidR="002401F4" w:rsidRPr="001B1F01" w:rsidRDefault="00C6097E" w:rsidP="00C6097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Shruti" w:hAnsi="Calibri" w:cs="Calibri"/>
                <w:sz w:val="18"/>
                <w:szCs w:val="18"/>
              </w:rPr>
              <w:t xml:space="preserve">  ……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……….….</w:t>
            </w:r>
          </w:p>
        </w:tc>
      </w:tr>
      <w:tr w:rsidR="002401F4" w:rsidRPr="001B1F01" w14:paraId="01127B20" w14:textId="77777777" w:rsidTr="005B4E82">
        <w:trPr>
          <w:trHeight w:val="705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D49B0" w14:textId="77777777" w:rsidR="002401F4" w:rsidRPr="001B1F01" w:rsidRDefault="002401F4" w:rsidP="002401F4">
            <w:pPr>
              <w:snapToGrid w:val="0"/>
              <w:rPr>
                <w:rFonts w:ascii="Calibri" w:eastAsia="Wingdings" w:hAnsi="Calibri" w:cs="Calibri"/>
                <w:sz w:val="22"/>
                <w:szCs w:val="22"/>
              </w:rPr>
            </w:pPr>
          </w:p>
          <w:p w14:paraId="68C0A78C" w14:textId="77777777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sz w:val="22"/>
                <w:szCs w:val="22"/>
              </w:rPr>
              <w:t>BLANC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55D4D" w14:textId="77777777" w:rsid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</w:p>
          <w:p w14:paraId="0205F54F" w14:textId="43B45D20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250 g </w:t>
            </w:r>
          </w:p>
          <w:p w14:paraId="39A09C42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500 g </w:t>
            </w:r>
          </w:p>
          <w:p w14:paraId="100D53C7" w14:textId="61977189" w:rsidR="002401F4" w:rsidRPr="001B1F01" w:rsidRDefault="001B1F01" w:rsidP="001B1F01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 xml:space="preserve">    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4B49F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47C21BB7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  <w:p w14:paraId="7CAE214E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..…………..….</w:t>
            </w:r>
          </w:p>
          <w:p w14:paraId="5BEB6240" w14:textId="3F40A7C5" w:rsidR="002401F4" w:rsidRPr="001B1F01" w:rsidRDefault="002401F4" w:rsidP="002401F4">
            <w:pPr>
              <w:rPr>
                <w:rFonts w:ascii="Calibri" w:eastAsia="Wingdings" w:hAnsi="Calibri" w:cs="Calibri"/>
                <w:b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…………….….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50877" w14:textId="77777777" w:rsidR="002401F4" w:rsidRPr="001B1F01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sz w:val="20"/>
                <w:szCs w:val="20"/>
              </w:rPr>
            </w:pPr>
          </w:p>
          <w:p w14:paraId="2C1AB36F" w14:textId="5AA4745C" w:rsidR="004130EE" w:rsidRPr="001B1F01" w:rsidRDefault="004130EE" w:rsidP="004130EE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 w:rsidRPr="001B1F01">
              <w:rPr>
                <w:rFonts w:ascii="Calibri" w:eastAsia="Wingdings" w:hAnsi="Calibri" w:cs="Calibri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2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,</w:t>
            </w:r>
            <w:r w:rsidR="00A26E9B"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17627514" w14:textId="78928C55" w:rsidR="004130EE" w:rsidRPr="001B1F01" w:rsidRDefault="00BF302E" w:rsidP="004130EE">
            <w:pPr>
              <w:jc w:val="center"/>
              <w:rPr>
                <w:rFonts w:ascii="Calibri" w:eastAsia="Wingdings" w:hAnsi="Calibri" w:cs="Calibri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>22</w:t>
            </w:r>
            <w:r w:rsidR="004130EE"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="004130EE"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  <w:p w14:paraId="3C1953D3" w14:textId="7ACAF247" w:rsidR="002401F4" w:rsidRPr="001B1F01" w:rsidRDefault="004130EE" w:rsidP="004130EE">
            <w:pPr>
              <w:rPr>
                <w:rFonts w:ascii="Calibri" w:eastAsia="Wingdings" w:hAnsi="Calibri" w:cs="Calibri"/>
                <w:b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20"/>
                <w:szCs w:val="20"/>
              </w:rPr>
              <w:t xml:space="preserve">       </w:t>
            </w:r>
            <w:r w:rsidR="00BF302E">
              <w:rPr>
                <w:rFonts w:ascii="Calibri" w:eastAsia="Wingdings" w:hAnsi="Calibri" w:cs="Calibri"/>
                <w:sz w:val="20"/>
                <w:szCs w:val="20"/>
              </w:rPr>
              <w:t>40</w:t>
            </w:r>
            <w:r>
              <w:rPr>
                <w:rFonts w:ascii="Calibri" w:eastAsia="Wingdings" w:hAnsi="Calibri" w:cs="Calibri"/>
                <w:sz w:val="20"/>
                <w:szCs w:val="20"/>
              </w:rPr>
              <w:t>,00</w:t>
            </w:r>
            <w:r w:rsidRPr="001B1F01">
              <w:rPr>
                <w:rFonts w:ascii="Calibri" w:eastAsia="Wingdings" w:hAnsi="Calibri" w:cs="Calibri"/>
                <w:sz w:val="20"/>
                <w:szCs w:val="20"/>
              </w:rPr>
              <w:t xml:space="preserve"> euros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144A" w14:textId="77777777" w:rsidR="002401F4" w:rsidRPr="001B1F01" w:rsidRDefault="002401F4" w:rsidP="002401F4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  <w:p w14:paraId="66C34419" w14:textId="77777777" w:rsidR="00C6097E" w:rsidRPr="001B1F01" w:rsidRDefault="00C6097E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…….….</w:t>
            </w:r>
          </w:p>
          <w:p w14:paraId="6C186592" w14:textId="77777777" w:rsidR="00C6097E" w:rsidRPr="001B1F01" w:rsidRDefault="00C6097E" w:rsidP="00C6097E">
            <w:pPr>
              <w:rPr>
                <w:rFonts w:ascii="Calibri" w:eastAsia="Shruti" w:hAnsi="Calibri" w:cs="Calibri"/>
                <w:sz w:val="18"/>
                <w:szCs w:val="18"/>
              </w:rPr>
            </w:pPr>
            <w:r w:rsidRPr="001B1F01">
              <w:rPr>
                <w:rFonts w:ascii="Calibri" w:eastAsia="Shruti" w:hAnsi="Calibri" w:cs="Calibri"/>
                <w:sz w:val="18"/>
                <w:szCs w:val="18"/>
              </w:rPr>
              <w:t xml:space="preserve">  ..………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…..….</w:t>
            </w:r>
          </w:p>
          <w:p w14:paraId="3B27CDE4" w14:textId="7EFD80DB" w:rsidR="002401F4" w:rsidRPr="001B1F01" w:rsidRDefault="00C6097E" w:rsidP="00C6097E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eastAsia="Shruti" w:hAnsi="Calibri" w:cs="Calibri"/>
                <w:sz w:val="18"/>
                <w:szCs w:val="18"/>
              </w:rPr>
              <w:t xml:space="preserve">  ……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</w:t>
            </w:r>
            <w:r>
              <w:rPr>
                <w:rFonts w:ascii="Calibri" w:eastAsia="Shruti" w:hAnsi="Calibri" w:cs="Calibri"/>
                <w:sz w:val="18"/>
                <w:szCs w:val="18"/>
              </w:rPr>
              <w:t>………..</w:t>
            </w:r>
            <w:r w:rsidRPr="001B1F01">
              <w:rPr>
                <w:rFonts w:ascii="Calibri" w:eastAsia="Shruti" w:hAnsi="Calibri" w:cs="Calibri"/>
                <w:sz w:val="18"/>
                <w:szCs w:val="18"/>
              </w:rPr>
              <w:t>……….….</w:t>
            </w:r>
          </w:p>
        </w:tc>
      </w:tr>
      <w:tr w:rsidR="002401F4" w:rsidRPr="001B1F01" w14:paraId="25EC0982" w14:textId="77777777" w:rsidTr="005B4E82">
        <w:trPr>
          <w:trHeight w:val="672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A3632" w14:textId="77777777" w:rsidR="002401F4" w:rsidRPr="001B1F01" w:rsidRDefault="002401F4" w:rsidP="002401F4">
            <w:pPr>
              <w:snapToGrid w:val="0"/>
              <w:rPr>
                <w:rFonts w:ascii="Calibri" w:eastAsia="Wingdings" w:hAnsi="Calibri" w:cs="Calibri"/>
                <w:color w:val="0000FF"/>
                <w:sz w:val="22"/>
                <w:szCs w:val="22"/>
                <w:shd w:val="clear" w:color="auto" w:fill="FFFF00"/>
              </w:rPr>
            </w:pPr>
          </w:p>
          <w:p w14:paraId="4BCDDF27" w14:textId="77777777" w:rsidR="002401F4" w:rsidRPr="001B1F01" w:rsidRDefault="002401F4" w:rsidP="002401F4">
            <w:pPr>
              <w:rPr>
                <w:rFonts w:ascii="Calibri" w:eastAsia="Wingdings" w:hAnsi="Calibri" w:cs="Calibri"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color w:val="0000FF"/>
                <w:sz w:val="22"/>
                <w:szCs w:val="22"/>
              </w:rPr>
              <w:t>LIQUEUR</w:t>
            </w:r>
          </w:p>
          <w:p w14:paraId="33F6A8F2" w14:textId="77777777" w:rsidR="002401F4" w:rsidRPr="001B1F01" w:rsidRDefault="002401F4" w:rsidP="002401F4">
            <w:pPr>
              <w:rPr>
                <w:rFonts w:ascii="Calibri" w:eastAsia="Wingdings" w:hAnsi="Calibri" w:cs="Calibri"/>
                <w:b/>
                <w:color w:val="0000FF"/>
                <w:sz w:val="22"/>
                <w:szCs w:val="22"/>
                <w:shd w:val="clear" w:color="auto" w:fill="FFFF00"/>
              </w:rPr>
            </w:pPr>
            <w:proofErr w:type="gramStart"/>
            <w:r w:rsidRPr="001B1F01">
              <w:rPr>
                <w:rFonts w:ascii="Calibri" w:eastAsia="Wingdings" w:hAnsi="Calibri" w:cs="Calibri"/>
                <w:color w:val="0000FF"/>
                <w:sz w:val="22"/>
                <w:szCs w:val="22"/>
              </w:rPr>
              <w:t>liqueur</w:t>
            </w:r>
            <w:proofErr w:type="gramEnd"/>
            <w:r w:rsidRPr="001B1F01">
              <w:rPr>
                <w:rFonts w:ascii="Calibri" w:eastAsia="Wingdings" w:hAnsi="Calibri" w:cs="Calibri"/>
                <w:color w:val="0000FF"/>
                <w:sz w:val="22"/>
                <w:szCs w:val="22"/>
              </w:rPr>
              <w:t xml:space="preserve"> pure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26A6C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bCs/>
                <w:sz w:val="20"/>
                <w:szCs w:val="20"/>
              </w:rPr>
            </w:pPr>
          </w:p>
          <w:p w14:paraId="09EB7249" w14:textId="40B95A85" w:rsidR="001B1F01" w:rsidRPr="001B1F01" w:rsidRDefault="001B1F01" w:rsidP="001B1F01">
            <w:pPr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250 g </w:t>
            </w:r>
          </w:p>
          <w:p w14:paraId="288C0202" w14:textId="77777777" w:rsidR="001B1F01" w:rsidRPr="001B1F01" w:rsidRDefault="001B1F01" w:rsidP="001B1F01">
            <w:pPr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500 g </w:t>
            </w:r>
          </w:p>
          <w:p w14:paraId="75AA70EC" w14:textId="00E5BED8" w:rsidR="002401F4" w:rsidRPr="001B1F01" w:rsidRDefault="001B1F01" w:rsidP="001B1F01">
            <w:pPr>
              <w:rPr>
                <w:rFonts w:ascii="Calibri" w:eastAsia="Shruti" w:hAnsi="Calibri" w:cs="Calibri"/>
                <w:bCs/>
                <w:color w:val="0000FF"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   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4D4A5" w14:textId="77777777" w:rsidR="002401F4" w:rsidRPr="00C6097E" w:rsidRDefault="002401F4" w:rsidP="002401F4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</w:p>
          <w:p w14:paraId="413E7CF5" w14:textId="77777777" w:rsidR="002401F4" w:rsidRPr="00C6097E" w:rsidRDefault="002401F4" w:rsidP="002401F4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…………….….</w:t>
            </w:r>
          </w:p>
          <w:p w14:paraId="154C93A1" w14:textId="77777777" w:rsidR="002401F4" w:rsidRPr="00C6097E" w:rsidRDefault="002401F4" w:rsidP="002401F4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..…………..….</w:t>
            </w:r>
          </w:p>
          <w:p w14:paraId="12B5F3A2" w14:textId="35C84C0C" w:rsidR="002401F4" w:rsidRPr="00C6097E" w:rsidRDefault="002401F4" w:rsidP="002401F4">
            <w:pPr>
              <w:rPr>
                <w:rFonts w:ascii="Calibri" w:eastAsia="Wingdings" w:hAnsi="Calibri" w:cs="Calibri"/>
                <w:b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…………….….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505422" w14:textId="77777777" w:rsidR="002401F4" w:rsidRPr="00C6097E" w:rsidRDefault="002401F4" w:rsidP="002401F4">
            <w:pPr>
              <w:snapToGrid w:val="0"/>
              <w:jc w:val="center"/>
              <w:rPr>
                <w:rFonts w:ascii="Calibri" w:eastAsia="Wingdings" w:hAnsi="Calibri" w:cs="Calibri"/>
                <w:b/>
                <w:color w:val="0000FF"/>
                <w:sz w:val="20"/>
                <w:szCs w:val="20"/>
              </w:rPr>
            </w:pPr>
          </w:p>
          <w:p w14:paraId="49B884BA" w14:textId="3DD2A5DB" w:rsidR="002401F4" w:rsidRPr="00C6097E" w:rsidRDefault="002401F4" w:rsidP="002401F4">
            <w:pPr>
              <w:jc w:val="center"/>
              <w:rPr>
                <w:rFonts w:ascii="Calibri" w:eastAsia="Wingdings" w:hAnsi="Calibri" w:cs="Calibri"/>
                <w:color w:val="0000FF"/>
                <w:sz w:val="20"/>
                <w:szCs w:val="20"/>
              </w:rPr>
            </w:pP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4</w:t>
            </w:r>
            <w:r w:rsidR="004130E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</w:t>
            </w:r>
            <w:r w:rsidR="00A26E9B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0</w:t>
            </w:r>
            <w:r w:rsidR="004130E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0</w:t>
            </w: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</w:p>
          <w:p w14:paraId="46C8AE62" w14:textId="68334A4A" w:rsidR="002401F4" w:rsidRPr="00C6097E" w:rsidRDefault="004130EE" w:rsidP="002401F4">
            <w:pPr>
              <w:jc w:val="center"/>
              <w:rPr>
                <w:rFonts w:ascii="Calibri" w:eastAsia="Shrut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2</w:t>
            </w:r>
            <w:r w:rsidR="00BF302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5</w:t>
            </w: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,00</w:t>
            </w:r>
            <w:r w:rsidR="002401F4"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</w:p>
          <w:p w14:paraId="1BD6C523" w14:textId="54BAAD7F" w:rsidR="002401F4" w:rsidRPr="00C6097E" w:rsidRDefault="002401F4" w:rsidP="002401F4">
            <w:pPr>
              <w:rPr>
                <w:rFonts w:ascii="Calibri" w:eastAsia="Wingdings" w:hAnsi="Calibri" w:cs="Calibri"/>
                <w:b/>
                <w:color w:val="0000FF"/>
                <w:sz w:val="20"/>
                <w:szCs w:val="20"/>
              </w:rPr>
            </w:pPr>
            <w:r w:rsidRPr="00C6097E">
              <w:rPr>
                <w:rFonts w:ascii="Calibri" w:eastAsia="Shruti" w:hAnsi="Calibri" w:cs="Calibri"/>
                <w:color w:val="0000FF"/>
                <w:sz w:val="20"/>
                <w:szCs w:val="20"/>
              </w:rPr>
              <w:t xml:space="preserve">     </w:t>
            </w:r>
            <w:r w:rsidR="00C6097E" w:rsidRPr="00C6097E">
              <w:rPr>
                <w:rFonts w:ascii="Calibri" w:eastAsia="Shruti" w:hAnsi="Calibri" w:cs="Calibri"/>
                <w:color w:val="0000FF"/>
                <w:sz w:val="20"/>
                <w:szCs w:val="20"/>
              </w:rPr>
              <w:t xml:space="preserve">  </w:t>
            </w:r>
            <w:r w:rsidR="00BF302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44</w:t>
            </w:r>
            <w:r w:rsidR="004130E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,00</w:t>
            </w: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FB724" w14:textId="77777777" w:rsidR="002401F4" w:rsidRPr="00C6097E" w:rsidRDefault="002401F4" w:rsidP="002401F4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</w:p>
          <w:p w14:paraId="70C4B129" w14:textId="293D883E" w:rsidR="00C6097E" w:rsidRPr="00C6097E" w:rsidRDefault="00C6097E" w:rsidP="00C6097E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………………..…….….</w:t>
            </w:r>
          </w:p>
          <w:p w14:paraId="44CD72EC" w14:textId="38A07B34" w:rsidR="00C6097E" w:rsidRPr="00C6097E" w:rsidRDefault="00C6097E" w:rsidP="00C6097E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……………………..…..</w:t>
            </w:r>
          </w:p>
          <w:p w14:paraId="780D00FE" w14:textId="7FA35B12" w:rsidR="002401F4" w:rsidRPr="00C6097E" w:rsidRDefault="00C6097E" w:rsidP="00C6097E">
            <w:pPr>
              <w:rPr>
                <w:rFonts w:ascii="Calibr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………………..……….</w:t>
            </w:r>
          </w:p>
        </w:tc>
      </w:tr>
      <w:tr w:rsidR="001B1F01" w:rsidRPr="001B1F01" w14:paraId="57FF138E" w14:textId="77777777" w:rsidTr="00651173">
        <w:trPr>
          <w:trHeight w:val="859"/>
        </w:trPr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5962B" w14:textId="77777777" w:rsidR="001B1F01" w:rsidRPr="001B1F01" w:rsidRDefault="001B1F01" w:rsidP="001B1F01">
            <w:pPr>
              <w:snapToGrid w:val="0"/>
              <w:rPr>
                <w:rFonts w:ascii="Calibri" w:eastAsia="Wingdings" w:hAnsi="Calibri" w:cs="Calibri"/>
                <w:color w:val="0000FF"/>
                <w:sz w:val="22"/>
                <w:szCs w:val="22"/>
              </w:rPr>
            </w:pPr>
          </w:p>
          <w:p w14:paraId="01CED694" w14:textId="77777777" w:rsidR="001B1F01" w:rsidRPr="001B1F01" w:rsidRDefault="001B1F01" w:rsidP="001B1F01">
            <w:pPr>
              <w:rPr>
                <w:rFonts w:ascii="Calibri" w:eastAsia="Wingdings" w:hAnsi="Calibri" w:cs="Calibri"/>
                <w:b/>
                <w:color w:val="0000FF"/>
                <w:sz w:val="22"/>
                <w:szCs w:val="22"/>
              </w:rPr>
            </w:pPr>
          </w:p>
          <w:p w14:paraId="770A8F0E" w14:textId="77777777" w:rsidR="001B1F01" w:rsidRPr="001B1F01" w:rsidRDefault="001B1F01" w:rsidP="001B1F01">
            <w:pPr>
              <w:rPr>
                <w:rFonts w:ascii="Calibri" w:eastAsia="Wingdings" w:hAnsi="Calibri" w:cs="Calibri"/>
                <w:b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/>
                <w:color w:val="0000FF"/>
                <w:sz w:val="22"/>
                <w:szCs w:val="22"/>
              </w:rPr>
              <w:t>ORANGETTES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B213E" w14:textId="77777777" w:rsidR="001B1F01" w:rsidRPr="001B1F01" w:rsidRDefault="001B1F01" w:rsidP="001B1F01">
            <w:pPr>
              <w:jc w:val="center"/>
              <w:rPr>
                <w:rFonts w:ascii="Calibri" w:eastAsia="Wingdings" w:hAnsi="Calibri" w:cs="Calibri"/>
                <w:bCs/>
                <w:sz w:val="20"/>
                <w:szCs w:val="20"/>
              </w:rPr>
            </w:pPr>
          </w:p>
          <w:p w14:paraId="125F9E96" w14:textId="20497D5D" w:rsidR="001B1F01" w:rsidRPr="001B1F01" w:rsidRDefault="001B1F01" w:rsidP="001B1F01">
            <w:pPr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250 g </w:t>
            </w:r>
          </w:p>
          <w:p w14:paraId="79539923" w14:textId="77777777" w:rsidR="001B1F01" w:rsidRPr="001B1F01" w:rsidRDefault="001B1F01" w:rsidP="001B1F01">
            <w:pPr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500 g </w:t>
            </w:r>
          </w:p>
          <w:p w14:paraId="01D6D0D0" w14:textId="08D71434" w:rsidR="001B1F01" w:rsidRPr="001B1F01" w:rsidRDefault="001B1F01" w:rsidP="001B1F01">
            <w:pPr>
              <w:rPr>
                <w:rFonts w:ascii="Calibri" w:eastAsia="Wingdings" w:hAnsi="Calibri" w:cs="Calibri"/>
                <w:bCs/>
                <w:color w:val="0000FF"/>
                <w:sz w:val="18"/>
                <w:szCs w:val="18"/>
              </w:rPr>
            </w:pPr>
            <w:r w:rsidRPr="001B1F01">
              <w:rPr>
                <w:rFonts w:ascii="Calibri" w:eastAsia="Wingdings" w:hAnsi="Calibri" w:cs="Calibri"/>
                <w:bCs/>
                <w:color w:val="0000FF"/>
                <w:sz w:val="22"/>
                <w:szCs w:val="22"/>
              </w:rPr>
              <w:t xml:space="preserve">   1 kg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1A7D75" w14:textId="77777777" w:rsidR="001B1F01" w:rsidRPr="00C6097E" w:rsidRDefault="001B1F01" w:rsidP="001B1F01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</w:p>
          <w:p w14:paraId="604BC01A" w14:textId="77777777" w:rsidR="001B1F01" w:rsidRPr="00C6097E" w:rsidRDefault="001B1F01" w:rsidP="001B1F01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…………….….</w:t>
            </w:r>
          </w:p>
          <w:p w14:paraId="5515940A" w14:textId="77777777" w:rsidR="001B1F01" w:rsidRPr="00C6097E" w:rsidRDefault="001B1F01" w:rsidP="001B1F01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..…………..….</w:t>
            </w:r>
          </w:p>
          <w:p w14:paraId="731140DC" w14:textId="37DD215E" w:rsidR="001B1F01" w:rsidRPr="00C6097E" w:rsidRDefault="001B1F01" w:rsidP="001B1F01">
            <w:pPr>
              <w:rPr>
                <w:rFonts w:ascii="Calibri" w:eastAsia="Wingdings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…………….….</w:t>
            </w:r>
          </w:p>
        </w:tc>
        <w:tc>
          <w:tcPr>
            <w:tcW w:w="1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14:paraId="77F22829" w14:textId="77777777" w:rsidR="001B1F01" w:rsidRPr="00C6097E" w:rsidRDefault="001B1F01" w:rsidP="001B1F01">
            <w:pPr>
              <w:snapToGrid w:val="0"/>
              <w:rPr>
                <w:rFonts w:ascii="Calibri" w:eastAsia="Wingdings" w:hAnsi="Calibri" w:cs="Calibri"/>
                <w:color w:val="0000FF"/>
                <w:sz w:val="20"/>
                <w:szCs w:val="20"/>
              </w:rPr>
            </w:pPr>
          </w:p>
          <w:p w14:paraId="172DEAFF" w14:textId="1E71C3BC" w:rsidR="004130EE" w:rsidRPr="00C6097E" w:rsidRDefault="004130EE" w:rsidP="004130EE">
            <w:pPr>
              <w:jc w:val="center"/>
              <w:rPr>
                <w:rFonts w:ascii="Calibri" w:eastAsia="Wingdings" w:hAnsi="Calibri" w:cs="Calibri"/>
                <w:color w:val="0000FF"/>
                <w:sz w:val="20"/>
                <w:szCs w:val="20"/>
              </w:rPr>
            </w:pP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1</w:t>
            </w:r>
            <w:r w:rsidR="00BF302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4</w:t>
            </w: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</w:t>
            </w:r>
            <w:r w:rsidR="00A26E9B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0</w:t>
            </w: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0</w:t>
            </w: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</w:p>
          <w:p w14:paraId="579CF1F5" w14:textId="6BDF562B" w:rsidR="004130EE" w:rsidRPr="00C6097E" w:rsidRDefault="004130EE" w:rsidP="004130EE">
            <w:pPr>
              <w:jc w:val="center"/>
              <w:rPr>
                <w:rFonts w:ascii="Calibri" w:eastAsia="Shruti" w:hAnsi="Calibri" w:cs="Calibri"/>
                <w:color w:val="0000FF"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2</w:t>
            </w:r>
            <w:r w:rsidR="00BF302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5</w:t>
            </w: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,00</w:t>
            </w:r>
            <w:r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</w:p>
          <w:p w14:paraId="06B4D987" w14:textId="056765CB" w:rsidR="001B1F01" w:rsidRPr="00C6097E" w:rsidRDefault="00BF302E" w:rsidP="004130EE">
            <w:pPr>
              <w:jc w:val="center"/>
              <w:rPr>
                <w:rFonts w:ascii="Calibri" w:eastAsia="Wingdings" w:hAnsi="Calibri" w:cs="Calibri"/>
                <w:b/>
                <w:color w:val="0000FF"/>
                <w:sz w:val="10"/>
                <w:szCs w:val="10"/>
              </w:rPr>
            </w:pPr>
            <w:r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44</w:t>
            </w:r>
            <w:r w:rsidR="004130E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>,00</w:t>
            </w:r>
            <w:r w:rsidR="004130EE" w:rsidRPr="00C6097E">
              <w:rPr>
                <w:rFonts w:ascii="Calibri" w:eastAsia="Wingdings" w:hAnsi="Calibri" w:cs="Calibri"/>
                <w:color w:val="0000FF"/>
                <w:sz w:val="20"/>
                <w:szCs w:val="20"/>
              </w:rPr>
              <w:t xml:space="preserve"> euros</w:t>
            </w:r>
            <w:r w:rsidR="004130EE" w:rsidRPr="00C6097E">
              <w:rPr>
                <w:rFonts w:ascii="Calibri" w:eastAsia="Wingdings" w:hAnsi="Calibri" w:cs="Calibri"/>
                <w:b/>
                <w:color w:val="0000FF"/>
                <w:sz w:val="10"/>
                <w:szCs w:val="1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6D06E5AE" w14:textId="77777777" w:rsidR="001B1F01" w:rsidRPr="00C6097E" w:rsidRDefault="001B1F01" w:rsidP="001B1F01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</w:p>
          <w:p w14:paraId="2572C4DC" w14:textId="77777777" w:rsidR="00C6097E" w:rsidRPr="00C6097E" w:rsidRDefault="001B1F01" w:rsidP="00C6097E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</w:t>
            </w:r>
            <w:r w:rsidR="00C6097E"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>…………………..…….….</w:t>
            </w:r>
          </w:p>
          <w:p w14:paraId="3EF6F44E" w14:textId="77777777" w:rsidR="00C6097E" w:rsidRPr="00C6097E" w:rsidRDefault="00C6097E" w:rsidP="00C6097E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..…………………..…..….</w:t>
            </w:r>
          </w:p>
          <w:p w14:paraId="6BC3F79C" w14:textId="230719A6" w:rsidR="001B1F01" w:rsidRPr="00C6097E" w:rsidRDefault="00C6097E" w:rsidP="00C6097E">
            <w:pPr>
              <w:rPr>
                <w:rFonts w:ascii="Calibri" w:eastAsia="Shruti" w:hAnsi="Calibri" w:cs="Calibri"/>
                <w:color w:val="0000FF"/>
                <w:sz w:val="18"/>
                <w:szCs w:val="18"/>
              </w:rPr>
            </w:pPr>
            <w:r w:rsidRPr="00C6097E">
              <w:rPr>
                <w:rFonts w:ascii="Calibri" w:eastAsia="Shruti" w:hAnsi="Calibri" w:cs="Calibri"/>
                <w:color w:val="0000FF"/>
                <w:sz w:val="18"/>
                <w:szCs w:val="18"/>
              </w:rPr>
              <w:t xml:space="preserve">  ………………..……….….</w:t>
            </w:r>
          </w:p>
        </w:tc>
      </w:tr>
      <w:tr w:rsidR="00267C6D" w:rsidRPr="001B1F01" w14:paraId="35EF5591" w14:textId="77777777" w:rsidTr="00651173">
        <w:trPr>
          <w:trHeight w:val="618"/>
        </w:trPr>
        <w:tc>
          <w:tcPr>
            <w:tcW w:w="4786" w:type="dxa"/>
            <w:gridSpan w:val="3"/>
            <w:tcBorders>
              <w:top w:val="single" w:sz="4" w:space="0" w:color="000000"/>
              <w:bottom w:val="single" w:sz="4" w:space="0" w:color="auto"/>
              <w:right w:val="single" w:sz="18" w:space="0" w:color="000000"/>
            </w:tcBorders>
          </w:tcPr>
          <w:p w14:paraId="36FCB8A1" w14:textId="5075A0B0" w:rsidR="00267C6D" w:rsidRDefault="00267C6D" w:rsidP="00267C6D">
            <w:pPr>
              <w:rPr>
                <w:rFonts w:ascii="Calibri" w:eastAsia="Wingdings" w:hAnsi="Calibri" w:cs="Calibri"/>
                <w:b/>
                <w:sz w:val="22"/>
                <w:szCs w:val="22"/>
                <w:highlight w:val="yellow"/>
              </w:rPr>
            </w:pPr>
            <w:r w:rsidRPr="00267C6D">
              <w:rPr>
                <w:rFonts w:ascii="Calibri" w:eastAsia="Wingdings" w:hAnsi="Calibri" w:cs="Calibri"/>
                <w:b/>
                <w:sz w:val="22"/>
                <w:szCs w:val="22"/>
                <w:highlight w:val="yellow"/>
              </w:rPr>
              <w:t xml:space="preserve">PAIEMENT de PREFERENCE PAR CHEQUE </w:t>
            </w:r>
          </w:p>
          <w:p w14:paraId="75FF9754" w14:textId="7EB3136A" w:rsidR="00267C6D" w:rsidRPr="00267C6D" w:rsidRDefault="00267C6D" w:rsidP="00267C6D">
            <w:pPr>
              <w:rPr>
                <w:sz w:val="22"/>
                <w:szCs w:val="22"/>
              </w:rPr>
            </w:pPr>
            <w:r w:rsidRPr="00267C6D">
              <w:rPr>
                <w:rFonts w:ascii="Calibri" w:eastAsia="Wingdings" w:hAnsi="Calibri" w:cs="Calibri"/>
                <w:b/>
                <w:sz w:val="22"/>
                <w:szCs w:val="22"/>
                <w:highlight w:val="yellow"/>
              </w:rPr>
              <w:t>A L’ORDRE DE SNL ESSONNE</w:t>
            </w:r>
          </w:p>
          <w:p w14:paraId="5A6DC305" w14:textId="77777777" w:rsidR="00267C6D" w:rsidRPr="001B1F01" w:rsidRDefault="00267C6D" w:rsidP="001B1F01">
            <w:pPr>
              <w:rPr>
                <w:rFonts w:ascii="Calibri" w:eastAsia="Shruti" w:hAnsi="Calibri" w:cs="Calibri"/>
                <w:sz w:val="18"/>
                <w:szCs w:val="18"/>
              </w:rPr>
            </w:pPr>
          </w:p>
        </w:tc>
        <w:tc>
          <w:tcPr>
            <w:tcW w:w="180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D5DD18A" w14:textId="77777777" w:rsidR="00267C6D" w:rsidRPr="00C6097E" w:rsidRDefault="00267C6D" w:rsidP="001B1F01">
            <w:pPr>
              <w:snapToGrid w:val="0"/>
              <w:rPr>
                <w:rFonts w:ascii="Calibri" w:eastAsia="Wingdings" w:hAnsi="Calibri" w:cs="Calibri"/>
                <w:b/>
                <w:bCs/>
                <w:sz w:val="16"/>
                <w:szCs w:val="16"/>
              </w:rPr>
            </w:pPr>
          </w:p>
          <w:p w14:paraId="3FDF759A" w14:textId="1CBA2D05" w:rsidR="00267C6D" w:rsidRPr="00267C6D" w:rsidRDefault="00267C6D" w:rsidP="001B1F01">
            <w:pPr>
              <w:snapToGrid w:val="0"/>
              <w:rPr>
                <w:rFonts w:ascii="Calibri" w:eastAsia="Wingdings" w:hAnsi="Calibri" w:cs="Calibri"/>
                <w:b/>
                <w:bCs/>
                <w:sz w:val="22"/>
                <w:szCs w:val="22"/>
              </w:rPr>
            </w:pPr>
            <w:r w:rsidRPr="00267C6D">
              <w:rPr>
                <w:rFonts w:ascii="Calibri" w:eastAsia="Wingdings" w:hAnsi="Calibri" w:cs="Calibri"/>
                <w:b/>
                <w:bCs/>
                <w:sz w:val="22"/>
                <w:szCs w:val="22"/>
              </w:rPr>
              <w:t>Somme à Payer</w:t>
            </w:r>
          </w:p>
        </w:tc>
        <w:tc>
          <w:tcPr>
            <w:tcW w:w="180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A15D0A" w14:textId="77777777" w:rsidR="00267C6D" w:rsidRPr="00C6097E" w:rsidRDefault="00267C6D" w:rsidP="001B1F01">
            <w:pPr>
              <w:rPr>
                <w:rFonts w:ascii="Calibri" w:eastAsia="Shruti" w:hAnsi="Calibri" w:cs="Calibri"/>
                <w:b/>
                <w:bCs/>
                <w:sz w:val="16"/>
                <w:szCs w:val="16"/>
              </w:rPr>
            </w:pPr>
          </w:p>
          <w:p w14:paraId="7AAF662A" w14:textId="038EEA2B" w:rsidR="00267C6D" w:rsidRPr="00267C6D" w:rsidRDefault="00267C6D" w:rsidP="001B1F01">
            <w:pPr>
              <w:rPr>
                <w:rFonts w:ascii="Calibri" w:eastAsia="Shruti" w:hAnsi="Calibri" w:cs="Calibri"/>
                <w:b/>
                <w:bCs/>
                <w:sz w:val="18"/>
                <w:szCs w:val="18"/>
              </w:rPr>
            </w:pPr>
            <w:r w:rsidRPr="00267C6D">
              <w:rPr>
                <w:rFonts w:ascii="Calibri" w:eastAsia="Shruti" w:hAnsi="Calibri" w:cs="Calibri"/>
                <w:b/>
                <w:bCs/>
                <w:sz w:val="18"/>
                <w:szCs w:val="18"/>
              </w:rPr>
              <w:t>……………………………€</w:t>
            </w:r>
          </w:p>
        </w:tc>
      </w:tr>
      <w:tr w:rsidR="00DC263C" w:rsidRPr="001B1F01" w14:paraId="1F527B29" w14:textId="77777777" w:rsidTr="00651173">
        <w:trPr>
          <w:trHeight w:val="859"/>
        </w:trPr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7879" w14:textId="76F2985C" w:rsidR="005B4E82" w:rsidRPr="00EC70AA" w:rsidRDefault="00AB44DC" w:rsidP="005B4E82">
            <w:pPr>
              <w:snapToGrid w:val="0"/>
              <w:rPr>
                <w:rFonts w:ascii="Calibri" w:eastAsia="Wingdings" w:hAnsi="Calibri" w:cs="Calibri"/>
                <w:b/>
                <w:sz w:val="12"/>
                <w:szCs w:val="12"/>
              </w:rPr>
            </w:pPr>
            <w:r w:rsidRPr="001B1F01">
              <w:rPr>
                <w:rFonts w:ascii="Calibri" w:eastAsia="Wingdings" w:hAnsi="Calibri" w:cs="Calibr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1CB7F3D" wp14:editId="4148327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115570</wp:posOffset>
                      </wp:positionV>
                      <wp:extent cx="114300" cy="152400"/>
                      <wp:effectExtent l="6350" t="5080" r="1270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2C2FFE" id="Rectangle 2" o:spid="_x0000_s1026" style="position:absolute;margin-left:-4pt;margin-top:9.1pt;width:9pt;height:1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" strokeweight=".26mm">
                      <v:stroke endcap="square"/>
                    </v:rect>
                  </w:pict>
                </mc:Fallback>
              </mc:AlternateConten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    </w:t>
            </w:r>
            <w:r w:rsidR="005B4E82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</w:t>
            </w:r>
          </w:p>
          <w:p w14:paraId="6FEC0F6F" w14:textId="098E4BFC" w:rsidR="005B4E82" w:rsidRDefault="005B4E82" w:rsidP="005B4E82">
            <w:pPr>
              <w:snapToGrid w:val="0"/>
              <w:rPr>
                <w:rFonts w:ascii="Calibri" w:eastAsia="Wingdings" w:hAnsi="Calibri" w:cs="Calibri"/>
                <w:b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    </w:t>
            </w:r>
            <w:r w:rsidR="00EC70AA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C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hèque :  </w:t>
            </w:r>
            <w:r w:rsidR="00A13D4B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Banque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r w:rsid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proofErr w:type="gramStart"/>
            <w:r w:rsid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…….</w:t>
            </w:r>
            <w:proofErr w:type="gramEnd"/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</w:t>
            </w:r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proofErr w:type="gramStart"/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.</w:t>
            </w:r>
            <w:proofErr w:type="gramEnd"/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.…</w:t>
            </w:r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</w:t>
            </w:r>
            <w:proofErr w:type="gramStart"/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…….</w:t>
            </w:r>
            <w:proofErr w:type="gramEnd"/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.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…    </w:t>
            </w:r>
          </w:p>
          <w:p w14:paraId="0F43EEED" w14:textId="325EB92C" w:rsidR="00DC263C" w:rsidRPr="005B4E82" w:rsidRDefault="005B4E82" w:rsidP="005B4E82">
            <w:pPr>
              <w:snapToGrid w:val="0"/>
              <w:rPr>
                <w:rFonts w:ascii="Calibri" w:eastAsia="Wingdings" w:hAnsi="Calibri" w:cs="Calibri"/>
                <w:b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     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N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uméro du 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chèque :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 xml:space="preserve">   ………</w:t>
            </w:r>
            <w:r w:rsidR="001B1F01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………………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……</w:t>
            </w:r>
            <w:proofErr w:type="gramStart"/>
            <w:r>
              <w:rPr>
                <w:rFonts w:ascii="Calibri" w:eastAsia="Wingdings" w:hAnsi="Calibri" w:cs="Calibri"/>
                <w:b/>
                <w:sz w:val="20"/>
                <w:szCs w:val="20"/>
              </w:rPr>
              <w:t>…….</w:t>
            </w:r>
            <w:r w:rsidR="00DC263C" w:rsidRPr="001B1F01">
              <w:rPr>
                <w:rFonts w:ascii="Calibri" w:eastAsia="Wingdings" w:hAnsi="Calibri" w:cs="Calibri"/>
                <w:b/>
                <w:sz w:val="20"/>
                <w:szCs w:val="20"/>
              </w:rPr>
              <w:t>…..</w:t>
            </w:r>
            <w:proofErr w:type="gramEnd"/>
          </w:p>
          <w:p w14:paraId="3C31ADE0" w14:textId="6DBCBB23" w:rsidR="00DC263C" w:rsidRPr="00702574" w:rsidRDefault="00C6097E" w:rsidP="005B4E82">
            <w:pPr>
              <w:rPr>
                <w:rFonts w:ascii="Calibri" w:eastAsia="Wingdings" w:hAnsi="Calibri" w:cs="Calibri"/>
                <w:bCs/>
                <w:sz w:val="20"/>
                <w:szCs w:val="20"/>
              </w:rPr>
            </w:pPr>
            <w:r>
              <w:rPr>
                <w:rFonts w:ascii="Calibri" w:eastAsia="Wingdings" w:hAnsi="Calibri" w:cs="Calibri"/>
                <w:sz w:val="18"/>
                <w:szCs w:val="18"/>
              </w:rPr>
              <w:t xml:space="preserve">    </w:t>
            </w:r>
            <w:r w:rsidR="005B4E82">
              <w:rPr>
                <w:rFonts w:ascii="Calibri" w:eastAsia="Wingdings" w:hAnsi="Calibri" w:cs="Calibri"/>
                <w:sz w:val="18"/>
                <w:szCs w:val="18"/>
              </w:rPr>
              <w:t xml:space="preserve">   </w:t>
            </w:r>
            <w:r w:rsidR="00BF302E" w:rsidRPr="00BF302E">
              <w:rPr>
                <w:rFonts w:ascii="Calibri" w:eastAsia="Wingdings" w:hAnsi="Calibri" w:cs="Calibri"/>
                <w:sz w:val="18"/>
                <w:szCs w:val="18"/>
              </w:rPr>
              <w:t xml:space="preserve">Sauf demande spécifique votre </w:t>
            </w:r>
            <w:r w:rsidR="005B4E82" w:rsidRPr="00BF302E">
              <w:rPr>
                <w:rFonts w:ascii="Calibri" w:eastAsia="Wingdings" w:hAnsi="Calibri" w:cs="Calibri"/>
                <w:bCs/>
                <w:sz w:val="18"/>
                <w:szCs w:val="18"/>
              </w:rPr>
              <w:t xml:space="preserve">chèque sera encaissé </w:t>
            </w:r>
            <w:r w:rsidR="00BF302E">
              <w:rPr>
                <w:rFonts w:ascii="Calibri" w:eastAsia="Wingdings" w:hAnsi="Calibri" w:cs="Calibri"/>
                <w:bCs/>
                <w:sz w:val="18"/>
                <w:szCs w:val="18"/>
              </w:rPr>
              <w:t>dès lors</w:t>
            </w:r>
            <w:r w:rsidR="00702574" w:rsidRPr="00BF302E">
              <w:rPr>
                <w:rFonts w:ascii="Calibri" w:eastAsia="Wingdings" w:hAnsi="Calibri" w:cs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318E" w14:textId="7545DD78" w:rsidR="00DC263C" w:rsidRPr="001B1F01" w:rsidRDefault="00DC263C">
            <w:pPr>
              <w:snapToGrid w:val="0"/>
              <w:rPr>
                <w:rFonts w:ascii="Calibri" w:eastAsia="Wingdings" w:hAnsi="Calibri" w:cs="Calibri"/>
                <w:b/>
                <w:sz w:val="20"/>
                <w:szCs w:val="20"/>
              </w:rPr>
            </w:pPr>
          </w:p>
          <w:p w14:paraId="27666C38" w14:textId="77777777" w:rsidR="00DC263C" w:rsidRPr="001B1F01" w:rsidRDefault="00DC263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1B1F01">
              <w:rPr>
                <w:rFonts w:ascii="Calibri" w:eastAsia="Shruti" w:hAnsi="Calibri" w:cs="Calibri"/>
                <w:sz w:val="20"/>
                <w:szCs w:val="20"/>
              </w:rPr>
              <w:t xml:space="preserve">                                                   </w:t>
            </w:r>
          </w:p>
        </w:tc>
      </w:tr>
    </w:tbl>
    <w:p w14:paraId="4787AD83" w14:textId="65CEFABA" w:rsidR="00FF779C" w:rsidRDefault="005B4E82" w:rsidP="00281547">
      <w:pPr>
        <w:tabs>
          <w:tab w:val="left" w:pos="757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53713D" wp14:editId="2F093917">
                <wp:simplePos x="0" y="0"/>
                <wp:positionH relativeFrom="column">
                  <wp:posOffset>-371475</wp:posOffset>
                </wp:positionH>
                <wp:positionV relativeFrom="paragraph">
                  <wp:posOffset>33655</wp:posOffset>
                </wp:positionV>
                <wp:extent cx="7258050" cy="2451100"/>
                <wp:effectExtent l="0" t="0" r="0" b="63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050" cy="245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6158D3" w14:textId="285BBFA5" w:rsidR="001C28D3" w:rsidRDefault="001C28D3" w:rsidP="001C28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sym w:font="Wingdings 2" w:char="F026"/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sym w:font="Wingdings 2" w:char="F026"/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---------------------------------------------------------------------------------------------------------------------------------------------------</w:t>
                            </w:r>
                            <w:r w:rsidR="0072000B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-----------</w:t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----------</w:t>
                            </w:r>
                            <w:r w:rsidR="0072000B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sym w:font="Wingdings 2" w:char="F026"/>
                            </w:r>
                            <w:r w:rsidR="0072000B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sym w:font="Wingdings 2" w:char="F026"/>
                            </w:r>
                          </w:p>
                          <w:p w14:paraId="31E4352F" w14:textId="77777777" w:rsidR="00FF779C" w:rsidRDefault="00FF779C" w:rsidP="001C28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</w:pPr>
                          </w:p>
                          <w:p w14:paraId="62AC2305" w14:textId="4DBF0324" w:rsidR="001C28D3" w:rsidRPr="008211CD" w:rsidRDefault="001C28D3" w:rsidP="001C28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</w:pP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En Essonne, </w:t>
                            </w:r>
                            <w:r w:rsidR="001B78B5">
                              <w:rPr>
                                <w:rFonts w:ascii="TTE1769F90t00" w:hAnsi="TTE1769F90t00" w:cs="TTE1769F90t00"/>
                                <w:sz w:val="20"/>
                                <w:szCs w:val="20"/>
                              </w:rPr>
                              <w:t>6</w:t>
                            </w:r>
                            <w:r w:rsidR="00BF302E">
                              <w:rPr>
                                <w:rFonts w:ascii="TTE1769F90t00" w:hAnsi="TTE1769F90t00" w:cs="TTE1769F90t00"/>
                                <w:sz w:val="20"/>
                                <w:szCs w:val="20"/>
                              </w:rPr>
                              <w:t>16</w:t>
                            </w:r>
                            <w:r w:rsidRPr="00FA43A3">
                              <w:rPr>
                                <w:rFonts w:ascii="TTE1769F90t00" w:hAnsi="TTE1769F90t00" w:cs="TTE1769F90t00"/>
                                <w:sz w:val="20"/>
                                <w:szCs w:val="20"/>
                              </w:rPr>
                              <w:t xml:space="preserve"> logements </w:t>
                            </w: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confortables et accueillants,</w:t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gérés par </w:t>
                            </w:r>
                            <w:r w:rsidRPr="00FA43A3">
                              <w:rPr>
                                <w:rFonts w:ascii="TTE1769F90t00" w:hAnsi="TTE1769F90t00" w:cs="TTE1769F90t00"/>
                                <w:sz w:val="20"/>
                                <w:szCs w:val="20"/>
                              </w:rPr>
                              <w:t xml:space="preserve">SNL, </w:t>
                            </w: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jouent un rôle de « passerelle » pour des</w:t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locataires en difficulté aux</w:t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A43A3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revenus modestes</w:t>
                            </w:r>
                            <w:r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 voire très modestes, qui sont hélas de plus en plus nombreux. C’est pourquoi nous devons en faire encore plus. </w:t>
                            </w:r>
                          </w:p>
                          <w:p w14:paraId="00C857ED" w14:textId="41640465" w:rsidR="001C28D3" w:rsidRPr="008211CD" w:rsidRDefault="001C28D3" w:rsidP="001C28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TE176F358t00" w:hAnsi="TTE176F358t00" w:cs="TTE176F358t00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6D51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Pour apporter son soutien à l’Association, les Groupes Locaux d’accompagnement organisent une </w:t>
                            </w:r>
                            <w:r w:rsidRPr="00176D51">
                              <w:rPr>
                                <w:rFonts w:ascii="TTE176F358t00" w:hAnsi="TTE176F358t00" w:cs="TTE176F358t00"/>
                                <w:b/>
                                <w:bCs/>
                                <w:sz w:val="20"/>
                                <w:szCs w:val="20"/>
                              </w:rPr>
                              <w:t>Vente de chocolats « LEONIDAS »</w:t>
                            </w:r>
                            <w:r>
                              <w:rPr>
                                <w:rFonts w:ascii="TTE176F358t00" w:hAnsi="TTE176F358t00" w:cs="TTE176F358t00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176D51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Un de nos bénévoles vous a remis ce bon de commande. La date limite de retour est le </w:t>
                            </w:r>
                            <w:r w:rsidR="00EC70AA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lun</w:t>
                            </w:r>
                            <w:r w:rsidR="001B78B5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di</w:t>
                            </w:r>
                            <w:r w:rsidRPr="00176D51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6E9B" w:rsidRPr="002F36D4"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  <w:sz w:val="20"/>
                                <w:szCs w:val="20"/>
                              </w:rPr>
                              <w:t>1</w:t>
                            </w:r>
                            <w:r w:rsidR="00BF302E"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  <w:sz w:val="20"/>
                                <w:szCs w:val="20"/>
                              </w:rPr>
                              <w:t>0</w:t>
                            </w:r>
                            <w:r w:rsidR="001B78B5" w:rsidRPr="002F36D4"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F36D4"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  <w:sz w:val="20"/>
                                <w:szCs w:val="20"/>
                              </w:rPr>
                              <w:t>novembre 202</w:t>
                            </w:r>
                            <w:r w:rsidR="00BF302E">
                              <w:rPr>
                                <w:rFonts w:ascii="TTE176F358t00" w:hAnsi="TTE176F358t00" w:cs="TTE176F358t00"/>
                                <w:b/>
                                <w:bCs/>
                                <w:color w:val="FF2E5E"/>
                                <w:sz w:val="20"/>
                                <w:szCs w:val="20"/>
                              </w:rPr>
                              <w:t>5</w:t>
                            </w:r>
                            <w:r w:rsidRPr="002F36D4">
                              <w:rPr>
                                <w:rFonts w:ascii="TTE176F358t00" w:hAnsi="TTE176F358t00" w:cs="TTE176F358t00"/>
                                <w:color w:val="FF2E5E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176D51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 xml:space="preserve">Vous pourrez soit remettre ce bulletin au bénévole, soit le déposer dans la boite aux lettres du centre Jean XXIII  76 ave Grande Charmille du Parc à Ste-Geneviève-des-Bois. </w:t>
                            </w:r>
                          </w:p>
                          <w:p w14:paraId="20E1E229" w14:textId="3842142A" w:rsidR="001C28D3" w:rsidRDefault="001C28D3" w:rsidP="001C28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</w:pPr>
                            <w:r w:rsidRPr="00176D51"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  <w:t>Vos chocolats seront à votre disposition,</w:t>
                            </w:r>
                          </w:p>
                          <w:p w14:paraId="5A0C668C" w14:textId="77777777" w:rsidR="00FF779C" w:rsidRPr="00176D51" w:rsidRDefault="00FF779C" w:rsidP="001C28D3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TE176F358t00" w:hAnsi="TTE176F358t00" w:cs="TTE176F358t00"/>
                                <w:sz w:val="20"/>
                                <w:szCs w:val="20"/>
                              </w:rPr>
                            </w:pPr>
                          </w:p>
                          <w:p w14:paraId="09FC96CC" w14:textId="140AFD0F" w:rsidR="001C28D3" w:rsidRPr="002F36D4" w:rsidRDefault="001C28D3" w:rsidP="00FF779C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</w:pPr>
                            <w:r w:rsidRPr="002F36D4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 xml:space="preserve">le vendredi </w:t>
                            </w:r>
                            <w:r w:rsidR="00BF302E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>5</w:t>
                            </w:r>
                            <w:r w:rsidRPr="002F36D4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 xml:space="preserve"> décembre 202</w:t>
                            </w:r>
                            <w:r w:rsidR="00BF302E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>5</w:t>
                            </w:r>
                            <w:r w:rsidRPr="002F36D4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 xml:space="preserve">, de 16h30 à 18h**au </w:t>
                            </w:r>
                            <w:r w:rsidR="00BF302E">
                              <w:rPr>
                                <w:rFonts w:ascii="Roboto" w:hAnsi="Roboto" w:cs="Roboto"/>
                                <w:b/>
                                <w:color w:val="FF2E5E"/>
                                <w:sz w:val="18"/>
                                <w:szCs w:val="18"/>
                              </w:rPr>
                              <w:t>centre Jean XXIII</w:t>
                            </w:r>
                          </w:p>
                          <w:p w14:paraId="3A31D8B7" w14:textId="22E2EEAE" w:rsidR="001C28D3" w:rsidRDefault="00BF302E" w:rsidP="001C28D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avenue</w:t>
                            </w:r>
                            <w:proofErr w:type="gramEnd"/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 xml:space="preserve"> de la Grande Charmille du Parc</w:t>
                            </w:r>
                            <w:r w:rsidR="001C28D3"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 xml:space="preserve"> à St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e</w:t>
                            </w:r>
                            <w:r w:rsidR="001C28D3"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Geneviève</w:t>
                            </w:r>
                            <w:r w:rsidR="001C28D3"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des</w:t>
                            </w:r>
                            <w:r w:rsidR="001C28D3"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Roboto" w:hAnsi="Roboto" w:cs="Roboto"/>
                                <w:b/>
                                <w:sz w:val="18"/>
                                <w:szCs w:val="18"/>
                              </w:rPr>
                              <w:t>Bois</w:t>
                            </w:r>
                          </w:p>
                          <w:p w14:paraId="2553BEB2" w14:textId="77777777" w:rsidR="001C28D3" w:rsidRDefault="001C28D3" w:rsidP="001C28D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Roboto" w:hAnsi="Roboto" w:cs="Roboto"/>
                                <w:i/>
                                <w:sz w:val="18"/>
                                <w:szCs w:val="18"/>
                              </w:rPr>
                            </w:pPr>
                          </w:p>
                          <w:p w14:paraId="57D84146" w14:textId="44D4190B" w:rsidR="00BF302E" w:rsidRPr="00EC70AA" w:rsidRDefault="001C28D3" w:rsidP="001C28D3">
                            <w:pPr>
                              <w:ind w:right="425"/>
                              <w:rPr>
                                <w:rFonts w:ascii="Roboto" w:hAnsi="Roboto" w:cs="Roboto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  <w:t xml:space="preserve">** S’il vous est impossible de venir prendre livraison des chocolats le </w:t>
                            </w:r>
                            <w:r w:rsidR="00BF302E"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  <w:t>5</w:t>
                            </w:r>
                            <w:r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  <w:t xml:space="preserve"> décembre, contactez le bénévole qui vous a remis le bon de commande </w:t>
                            </w:r>
                            <w:r w:rsidR="00BF302E"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  <w:t xml:space="preserve">et/ou indiquez </w:t>
                            </w:r>
                            <w:r w:rsidR="00BF302E" w:rsidRPr="00EC70AA">
                              <w:rPr>
                                <w:rFonts w:ascii="Roboto" w:hAnsi="Roboto" w:cs="Roboto"/>
                                <w:sz w:val="18"/>
                                <w:szCs w:val="18"/>
                                <w:u w:val="single"/>
                              </w:rPr>
                              <w:t>le nom de la personne qui pourra venir les récupérer pour vous</w:t>
                            </w:r>
                          </w:p>
                          <w:p w14:paraId="38A596B6" w14:textId="65F1CD68" w:rsidR="001C28D3" w:rsidRDefault="001C28D3" w:rsidP="001C28D3">
                            <w:pPr>
                              <w:ind w:right="425"/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Roboto" w:hAnsi="Roboto" w:cs="Roboto"/>
                                <w:sz w:val="18"/>
                                <w:szCs w:val="18"/>
                              </w:rPr>
                              <w:t xml:space="preserve">Découpez cet encart et </w:t>
                            </w:r>
                            <w:r>
                              <w:rPr>
                                <w:rFonts w:ascii="Roboto" w:hAnsi="Roboto" w:cs="TTE1769F90t00"/>
                                <w:b/>
                                <w:i/>
                                <w:sz w:val="18"/>
                                <w:szCs w:val="18"/>
                              </w:rPr>
                              <w:t>conservez-le jusqu’à la livraison !</w:t>
                            </w:r>
                          </w:p>
                          <w:p w14:paraId="30A277A4" w14:textId="77777777" w:rsidR="001C28D3" w:rsidRDefault="001C28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3713D" id="_x0000_s1029" type="#_x0000_t202" style="position:absolute;margin-left:-29.25pt;margin-top:2.65pt;width:571.5pt;height:1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iQfMQIAAFw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" fillcolor="white [3201]" stroked="f" strokeweight=".5pt">
                <v:textbox>
                  <w:txbxContent>
                    <w:p w14:paraId="016158D3" w14:textId="285BBFA5" w:rsidR="001C28D3" w:rsidRDefault="001C28D3" w:rsidP="001C28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</w:pP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sym w:font="Wingdings 2" w:char="F026"/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sym w:font="Wingdings 2" w:char="F026"/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---------------------------------------------------------------------------------------------------------------------------------------------------</w:t>
                      </w:r>
                      <w:r w:rsidR="0072000B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-----------</w:t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----------</w:t>
                      </w:r>
                      <w:r w:rsidR="0072000B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sym w:font="Wingdings 2" w:char="F026"/>
                      </w:r>
                      <w:r w:rsidR="0072000B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sym w:font="Wingdings 2" w:char="F026"/>
                      </w:r>
                    </w:p>
                    <w:p w14:paraId="31E4352F" w14:textId="77777777" w:rsidR="00FF779C" w:rsidRDefault="00FF779C" w:rsidP="001C28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</w:pPr>
                    </w:p>
                    <w:p w14:paraId="62AC2305" w14:textId="4DBF0324" w:rsidR="001C28D3" w:rsidRPr="008211CD" w:rsidRDefault="001C28D3" w:rsidP="001C28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</w:pP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En Essonne, </w:t>
                      </w:r>
                      <w:r w:rsidR="001B78B5">
                        <w:rPr>
                          <w:rFonts w:ascii="TTE1769F90t00" w:hAnsi="TTE1769F90t00" w:cs="TTE1769F90t00"/>
                          <w:sz w:val="20"/>
                          <w:szCs w:val="20"/>
                        </w:rPr>
                        <w:t>6</w:t>
                      </w:r>
                      <w:r w:rsidR="00BF302E">
                        <w:rPr>
                          <w:rFonts w:ascii="TTE1769F90t00" w:hAnsi="TTE1769F90t00" w:cs="TTE1769F90t00"/>
                          <w:sz w:val="20"/>
                          <w:szCs w:val="20"/>
                        </w:rPr>
                        <w:t>16</w:t>
                      </w:r>
                      <w:r w:rsidRPr="00FA43A3">
                        <w:rPr>
                          <w:rFonts w:ascii="TTE1769F90t00" w:hAnsi="TTE1769F90t00" w:cs="TTE1769F90t00"/>
                          <w:sz w:val="20"/>
                          <w:szCs w:val="20"/>
                        </w:rPr>
                        <w:t xml:space="preserve"> logements </w:t>
                      </w: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confortables et accueillants,</w:t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 </w:t>
                      </w: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gérés par </w:t>
                      </w:r>
                      <w:r w:rsidRPr="00FA43A3">
                        <w:rPr>
                          <w:rFonts w:ascii="TTE1769F90t00" w:hAnsi="TTE1769F90t00" w:cs="TTE1769F90t00"/>
                          <w:sz w:val="20"/>
                          <w:szCs w:val="20"/>
                        </w:rPr>
                        <w:t xml:space="preserve">SNL, </w:t>
                      </w: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jouent un rôle de « passerelle » pour des</w:t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 </w:t>
                      </w: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locataires en difficulté aux</w:t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 </w:t>
                      </w:r>
                      <w:r w:rsidRPr="00FA43A3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revenus modestes</w:t>
                      </w:r>
                      <w:r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 voire très modestes, qui sont hélas de plus en plus nombreux. C’est pourquoi nous devons en faire encore plus. </w:t>
                      </w:r>
                    </w:p>
                    <w:p w14:paraId="00C857ED" w14:textId="41640465" w:rsidR="001C28D3" w:rsidRPr="008211CD" w:rsidRDefault="001C28D3" w:rsidP="001C28D3">
                      <w:pPr>
                        <w:autoSpaceDE w:val="0"/>
                        <w:autoSpaceDN w:val="0"/>
                        <w:adjustRightInd w:val="0"/>
                        <w:rPr>
                          <w:rFonts w:ascii="TTE176F358t00" w:hAnsi="TTE176F358t00" w:cs="TTE176F358t00"/>
                          <w:b/>
                          <w:bCs/>
                          <w:sz w:val="20"/>
                          <w:szCs w:val="20"/>
                        </w:rPr>
                      </w:pPr>
                      <w:r w:rsidRPr="00176D51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Pour apporter son soutien à l’Association, les Groupes Locaux d’accompagnement organisent une </w:t>
                      </w:r>
                      <w:r w:rsidRPr="00176D51">
                        <w:rPr>
                          <w:rFonts w:ascii="TTE176F358t00" w:hAnsi="TTE176F358t00" w:cs="TTE176F358t00"/>
                          <w:b/>
                          <w:bCs/>
                          <w:sz w:val="20"/>
                          <w:szCs w:val="20"/>
                        </w:rPr>
                        <w:t>Vente de chocolats « LEONIDAS »</w:t>
                      </w:r>
                      <w:r>
                        <w:rPr>
                          <w:rFonts w:ascii="TTE176F358t00" w:hAnsi="TTE176F358t00" w:cs="TTE176F358t00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176D51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Un de nos bénévoles vous a remis ce bon de commande. La date limite de retour est le </w:t>
                      </w:r>
                      <w:r w:rsidR="00EC70AA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lun</w:t>
                      </w:r>
                      <w:r w:rsidR="001B78B5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di</w:t>
                      </w:r>
                      <w:r w:rsidRPr="00176D51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 </w:t>
                      </w:r>
                      <w:r w:rsidR="00A26E9B" w:rsidRPr="002F36D4"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  <w:sz w:val="20"/>
                          <w:szCs w:val="20"/>
                        </w:rPr>
                        <w:t>1</w:t>
                      </w:r>
                      <w:r w:rsidR="00BF302E"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  <w:sz w:val="20"/>
                          <w:szCs w:val="20"/>
                        </w:rPr>
                        <w:t>0</w:t>
                      </w:r>
                      <w:r w:rsidR="001B78B5" w:rsidRPr="002F36D4"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  <w:sz w:val="20"/>
                          <w:szCs w:val="20"/>
                        </w:rPr>
                        <w:t xml:space="preserve"> </w:t>
                      </w:r>
                      <w:r w:rsidRPr="002F36D4"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  <w:sz w:val="20"/>
                          <w:szCs w:val="20"/>
                        </w:rPr>
                        <w:t>novembre 202</w:t>
                      </w:r>
                      <w:r w:rsidR="00BF302E">
                        <w:rPr>
                          <w:rFonts w:ascii="TTE176F358t00" w:hAnsi="TTE176F358t00" w:cs="TTE176F358t00"/>
                          <w:b/>
                          <w:bCs/>
                          <w:color w:val="FF2E5E"/>
                          <w:sz w:val="20"/>
                          <w:szCs w:val="20"/>
                        </w:rPr>
                        <w:t>5</w:t>
                      </w:r>
                      <w:r w:rsidRPr="002F36D4">
                        <w:rPr>
                          <w:rFonts w:ascii="TTE176F358t00" w:hAnsi="TTE176F358t00" w:cs="TTE176F358t00"/>
                          <w:color w:val="FF2E5E"/>
                          <w:sz w:val="20"/>
                          <w:szCs w:val="20"/>
                        </w:rPr>
                        <w:t xml:space="preserve">. </w:t>
                      </w:r>
                      <w:r w:rsidRPr="00176D51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 xml:space="preserve">Vous pourrez soit remettre ce bulletin au bénévole, soit le déposer dans la boite aux lettres du centre Jean XXIII  76 ave Grande Charmille du Parc à Ste-Geneviève-des-Bois. </w:t>
                      </w:r>
                    </w:p>
                    <w:p w14:paraId="20E1E229" w14:textId="3842142A" w:rsidR="001C28D3" w:rsidRDefault="001C28D3" w:rsidP="001C28D3">
                      <w:pPr>
                        <w:autoSpaceDE w:val="0"/>
                        <w:autoSpaceDN w:val="0"/>
                        <w:adjustRightInd w:val="0"/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</w:pPr>
                      <w:r w:rsidRPr="00176D51"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  <w:t>Vos chocolats seront à votre disposition,</w:t>
                      </w:r>
                    </w:p>
                    <w:p w14:paraId="5A0C668C" w14:textId="77777777" w:rsidR="00FF779C" w:rsidRPr="00176D51" w:rsidRDefault="00FF779C" w:rsidP="001C28D3">
                      <w:pPr>
                        <w:autoSpaceDE w:val="0"/>
                        <w:autoSpaceDN w:val="0"/>
                        <w:adjustRightInd w:val="0"/>
                        <w:rPr>
                          <w:rFonts w:ascii="TTE176F358t00" w:hAnsi="TTE176F358t00" w:cs="TTE176F358t00"/>
                          <w:sz w:val="20"/>
                          <w:szCs w:val="20"/>
                        </w:rPr>
                      </w:pPr>
                    </w:p>
                    <w:p w14:paraId="09FC96CC" w14:textId="140AFD0F" w:rsidR="001C28D3" w:rsidRPr="002F36D4" w:rsidRDefault="001C28D3" w:rsidP="00FF779C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</w:pPr>
                      <w:r w:rsidRPr="002F36D4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 xml:space="preserve">le vendredi </w:t>
                      </w:r>
                      <w:r w:rsidR="00BF302E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>5</w:t>
                      </w:r>
                      <w:r w:rsidRPr="002F36D4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 xml:space="preserve"> décembre 202</w:t>
                      </w:r>
                      <w:r w:rsidR="00BF302E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>5</w:t>
                      </w:r>
                      <w:r w:rsidRPr="002F36D4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 xml:space="preserve">, de 16h30 à 18h**au </w:t>
                      </w:r>
                      <w:r w:rsidR="00BF302E">
                        <w:rPr>
                          <w:rFonts w:ascii="Roboto" w:hAnsi="Roboto" w:cs="Roboto"/>
                          <w:b/>
                          <w:color w:val="FF2E5E"/>
                          <w:sz w:val="18"/>
                          <w:szCs w:val="18"/>
                        </w:rPr>
                        <w:t>centre Jean XXIII</w:t>
                      </w:r>
                    </w:p>
                    <w:p w14:paraId="3A31D8B7" w14:textId="22E2EEAE" w:rsidR="001C28D3" w:rsidRDefault="00BF302E" w:rsidP="001C28D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Roboto" w:hAnsi="Roboto" w:cs="Roboto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avenue</w:t>
                      </w:r>
                      <w:proofErr w:type="gramEnd"/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 xml:space="preserve"> de la Grande Charmille du Parc</w:t>
                      </w:r>
                      <w:r w:rsidR="001C28D3"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 xml:space="preserve"> à St</w:t>
                      </w:r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e</w:t>
                      </w:r>
                      <w:r w:rsidR="001C28D3"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Geneviève</w:t>
                      </w:r>
                      <w:r w:rsidR="001C28D3"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des</w:t>
                      </w:r>
                      <w:r w:rsidR="001C28D3"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Roboto" w:hAnsi="Roboto" w:cs="Roboto"/>
                          <w:b/>
                          <w:sz w:val="18"/>
                          <w:szCs w:val="18"/>
                        </w:rPr>
                        <w:t>Bois</w:t>
                      </w:r>
                    </w:p>
                    <w:p w14:paraId="2553BEB2" w14:textId="77777777" w:rsidR="001C28D3" w:rsidRDefault="001C28D3" w:rsidP="001C28D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Roboto" w:hAnsi="Roboto" w:cs="Roboto"/>
                          <w:i/>
                          <w:sz w:val="18"/>
                          <w:szCs w:val="18"/>
                        </w:rPr>
                      </w:pPr>
                    </w:p>
                    <w:p w14:paraId="57D84146" w14:textId="44D4190B" w:rsidR="00BF302E" w:rsidRPr="00EC70AA" w:rsidRDefault="001C28D3" w:rsidP="001C28D3">
                      <w:pPr>
                        <w:ind w:right="425"/>
                        <w:rPr>
                          <w:rFonts w:ascii="Roboto" w:hAnsi="Roboto" w:cs="Roboto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Roboto" w:hAnsi="Roboto" w:cs="Roboto"/>
                          <w:sz w:val="18"/>
                          <w:szCs w:val="18"/>
                        </w:rPr>
                        <w:t xml:space="preserve">** S’il vous est impossible de venir prendre livraison des chocolats le </w:t>
                      </w:r>
                      <w:r w:rsidR="00BF302E">
                        <w:rPr>
                          <w:rFonts w:ascii="Roboto" w:hAnsi="Roboto" w:cs="Roboto"/>
                          <w:sz w:val="18"/>
                          <w:szCs w:val="18"/>
                        </w:rPr>
                        <w:t>5</w:t>
                      </w:r>
                      <w:r>
                        <w:rPr>
                          <w:rFonts w:ascii="Roboto" w:hAnsi="Roboto" w:cs="Roboto"/>
                          <w:sz w:val="18"/>
                          <w:szCs w:val="18"/>
                        </w:rPr>
                        <w:t xml:space="preserve"> décembre, contactez le bénévole qui vous a remis le bon de commande </w:t>
                      </w:r>
                      <w:r w:rsidR="00BF302E">
                        <w:rPr>
                          <w:rFonts w:ascii="Roboto" w:hAnsi="Roboto" w:cs="Roboto"/>
                          <w:sz w:val="18"/>
                          <w:szCs w:val="18"/>
                        </w:rPr>
                        <w:t xml:space="preserve">et/ou indiquez </w:t>
                      </w:r>
                      <w:r w:rsidR="00BF302E" w:rsidRPr="00EC70AA">
                        <w:rPr>
                          <w:rFonts w:ascii="Roboto" w:hAnsi="Roboto" w:cs="Roboto"/>
                          <w:sz w:val="18"/>
                          <w:szCs w:val="18"/>
                          <w:u w:val="single"/>
                        </w:rPr>
                        <w:t>le nom de la personne qui pourra venir les récupérer pour vous</w:t>
                      </w:r>
                    </w:p>
                    <w:p w14:paraId="38A596B6" w14:textId="65F1CD68" w:rsidR="001C28D3" w:rsidRDefault="001C28D3" w:rsidP="001C28D3">
                      <w:pPr>
                        <w:ind w:right="425"/>
                        <w:rPr>
                          <w:rFonts w:ascii="Roboto" w:hAnsi="Roboto" w:cs="Roboto"/>
                          <w:sz w:val="18"/>
                          <w:szCs w:val="18"/>
                        </w:rPr>
                      </w:pPr>
                      <w:r>
                        <w:rPr>
                          <w:rFonts w:ascii="Roboto" w:hAnsi="Roboto" w:cs="Roboto"/>
                          <w:sz w:val="18"/>
                          <w:szCs w:val="18"/>
                        </w:rPr>
                        <w:t xml:space="preserve">Découpez cet encart et </w:t>
                      </w:r>
                      <w:r>
                        <w:rPr>
                          <w:rFonts w:ascii="Roboto" w:hAnsi="Roboto" w:cs="TTE1769F90t00"/>
                          <w:b/>
                          <w:i/>
                          <w:sz w:val="18"/>
                          <w:szCs w:val="18"/>
                        </w:rPr>
                        <w:t>conservez-le jusqu’à la livraison !</w:t>
                      </w:r>
                    </w:p>
                    <w:p w14:paraId="30A277A4" w14:textId="77777777" w:rsidR="001C28D3" w:rsidRDefault="001C28D3"/>
                  </w:txbxContent>
                </v:textbox>
              </v:shape>
            </w:pict>
          </mc:Fallback>
        </mc:AlternateContent>
      </w:r>
    </w:p>
    <w:p w14:paraId="3A4B9891" w14:textId="1E134F1E" w:rsidR="00DC263C" w:rsidRDefault="00281547" w:rsidP="00281547">
      <w:pPr>
        <w:tabs>
          <w:tab w:val="left" w:pos="7575"/>
        </w:tabs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</w:p>
    <w:p w14:paraId="024730A0" w14:textId="5275B17D" w:rsidR="0049437F" w:rsidRDefault="0049437F" w:rsidP="00281547">
      <w:pPr>
        <w:rPr>
          <w:rFonts w:ascii="Calibri" w:hAnsi="Calibri" w:cs="Calibri"/>
          <w:sz w:val="16"/>
          <w:szCs w:val="16"/>
        </w:rPr>
      </w:pPr>
    </w:p>
    <w:sectPr w:rsidR="0049437F" w:rsidSect="002401F4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66063" w14:textId="77777777" w:rsidR="00040E26" w:rsidRDefault="00040E26" w:rsidP="0055156D">
      <w:r>
        <w:separator/>
      </w:r>
    </w:p>
  </w:endnote>
  <w:endnote w:type="continuationSeparator" w:id="0">
    <w:p w14:paraId="131FCAE6" w14:textId="77777777" w:rsidR="00040E26" w:rsidRDefault="00040E26" w:rsidP="0055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TE176F358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TE1769F9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F236" w14:textId="77777777" w:rsidR="00040E26" w:rsidRDefault="00040E26" w:rsidP="0055156D">
      <w:r>
        <w:separator/>
      </w:r>
    </w:p>
  </w:footnote>
  <w:footnote w:type="continuationSeparator" w:id="0">
    <w:p w14:paraId="4F7CC211" w14:textId="77777777" w:rsidR="00040E26" w:rsidRDefault="00040E26" w:rsidP="00551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496578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7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9B4"/>
    <w:rsid w:val="00040E26"/>
    <w:rsid w:val="0004145F"/>
    <w:rsid w:val="000636FE"/>
    <w:rsid w:val="00080122"/>
    <w:rsid w:val="0012782D"/>
    <w:rsid w:val="00132BAD"/>
    <w:rsid w:val="0013501B"/>
    <w:rsid w:val="00142A4D"/>
    <w:rsid w:val="001633C1"/>
    <w:rsid w:val="0018162A"/>
    <w:rsid w:val="001B1F01"/>
    <w:rsid w:val="001B78B5"/>
    <w:rsid w:val="001C28D3"/>
    <w:rsid w:val="001E0313"/>
    <w:rsid w:val="0021511D"/>
    <w:rsid w:val="00216B0C"/>
    <w:rsid w:val="002401F4"/>
    <w:rsid w:val="00267C6D"/>
    <w:rsid w:val="00281547"/>
    <w:rsid w:val="0029130C"/>
    <w:rsid w:val="0029133C"/>
    <w:rsid w:val="002E313E"/>
    <w:rsid w:val="002F36D4"/>
    <w:rsid w:val="0032718C"/>
    <w:rsid w:val="00335649"/>
    <w:rsid w:val="00367A25"/>
    <w:rsid w:val="00377E28"/>
    <w:rsid w:val="003B5AFB"/>
    <w:rsid w:val="003C46A9"/>
    <w:rsid w:val="003D6D94"/>
    <w:rsid w:val="004130EE"/>
    <w:rsid w:val="0042673A"/>
    <w:rsid w:val="004774D3"/>
    <w:rsid w:val="00477964"/>
    <w:rsid w:val="00491B70"/>
    <w:rsid w:val="0049437F"/>
    <w:rsid w:val="004B1F31"/>
    <w:rsid w:val="004D3585"/>
    <w:rsid w:val="004E1069"/>
    <w:rsid w:val="004F0BC2"/>
    <w:rsid w:val="0052030C"/>
    <w:rsid w:val="0054286E"/>
    <w:rsid w:val="0055156D"/>
    <w:rsid w:val="005559B4"/>
    <w:rsid w:val="00594FA6"/>
    <w:rsid w:val="005977C1"/>
    <w:rsid w:val="005B4E82"/>
    <w:rsid w:val="006026B6"/>
    <w:rsid w:val="00651173"/>
    <w:rsid w:val="006518E1"/>
    <w:rsid w:val="00652442"/>
    <w:rsid w:val="0069577B"/>
    <w:rsid w:val="00702574"/>
    <w:rsid w:val="0071014A"/>
    <w:rsid w:val="0072000B"/>
    <w:rsid w:val="0076727F"/>
    <w:rsid w:val="00776E48"/>
    <w:rsid w:val="007A5D15"/>
    <w:rsid w:val="007B3907"/>
    <w:rsid w:val="008075A5"/>
    <w:rsid w:val="00810B9B"/>
    <w:rsid w:val="00845BD2"/>
    <w:rsid w:val="00855FE8"/>
    <w:rsid w:val="00867817"/>
    <w:rsid w:val="00960316"/>
    <w:rsid w:val="009C2F5F"/>
    <w:rsid w:val="00A00201"/>
    <w:rsid w:val="00A13D4B"/>
    <w:rsid w:val="00A26E9B"/>
    <w:rsid w:val="00A47ABE"/>
    <w:rsid w:val="00A56557"/>
    <w:rsid w:val="00A671B7"/>
    <w:rsid w:val="00A73087"/>
    <w:rsid w:val="00A90FFB"/>
    <w:rsid w:val="00AB44DC"/>
    <w:rsid w:val="00AD6D1B"/>
    <w:rsid w:val="00B05ECE"/>
    <w:rsid w:val="00B2601F"/>
    <w:rsid w:val="00B96948"/>
    <w:rsid w:val="00BB657D"/>
    <w:rsid w:val="00BE7A17"/>
    <w:rsid w:val="00BF283A"/>
    <w:rsid w:val="00BF302E"/>
    <w:rsid w:val="00C36DCC"/>
    <w:rsid w:val="00C604F0"/>
    <w:rsid w:val="00C6097E"/>
    <w:rsid w:val="00C856F7"/>
    <w:rsid w:val="00C95A69"/>
    <w:rsid w:val="00D03182"/>
    <w:rsid w:val="00D53ED5"/>
    <w:rsid w:val="00D818AC"/>
    <w:rsid w:val="00D91E6B"/>
    <w:rsid w:val="00DC263C"/>
    <w:rsid w:val="00DC3850"/>
    <w:rsid w:val="00DD2D46"/>
    <w:rsid w:val="00E110F4"/>
    <w:rsid w:val="00E80102"/>
    <w:rsid w:val="00EB4BD4"/>
    <w:rsid w:val="00EC70AA"/>
    <w:rsid w:val="00EE3D4D"/>
    <w:rsid w:val="00EF5A1E"/>
    <w:rsid w:val="00F032F5"/>
    <w:rsid w:val="00F624A4"/>
    <w:rsid w:val="00FE2C27"/>
    <w:rsid w:val="00FE71E6"/>
    <w:rsid w:val="00FF0365"/>
    <w:rsid w:val="00FF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2D7C57"/>
  <w15:docId w15:val="{9429F5F9-9C87-46E1-B67F-82C0CA601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itre1">
    <w:name w:val="heading 1"/>
    <w:basedOn w:val="Titre10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">
    <w:name w:val="heading 2"/>
    <w:basedOn w:val="Titre10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10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ecadre">
    <w:name w:val="Contenu de cadre"/>
    <w:basedOn w:val="Normal"/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Titre">
    <w:name w:val="Title"/>
    <w:basedOn w:val="Titre10"/>
    <w:next w:val="Corpsdetexte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Titre10"/>
    <w:next w:val="Corpsdetexte"/>
    <w:qFormat/>
    <w:pPr>
      <w:spacing w:before="60"/>
      <w:jc w:val="center"/>
    </w:pPr>
    <w:rPr>
      <w:sz w:val="36"/>
      <w:szCs w:val="36"/>
    </w:rPr>
  </w:style>
  <w:style w:type="paragraph" w:styleId="En-tte">
    <w:name w:val="header"/>
    <w:basedOn w:val="Normal"/>
    <w:link w:val="En-tteCar"/>
    <w:uiPriority w:val="99"/>
    <w:unhideWhenUsed/>
    <w:rsid w:val="0055156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156D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55156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5156D"/>
    <w:rPr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5156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56D"/>
    <w:rPr>
      <w:rFonts w:ascii="Tahoma" w:hAnsi="Tahoma" w:cs="Tahoma"/>
      <w:sz w:val="16"/>
      <w:szCs w:val="16"/>
      <w:lang w:eastAsia="zh-CN"/>
    </w:rPr>
  </w:style>
  <w:style w:type="paragraph" w:customStyle="1" w:styleId="Default">
    <w:name w:val="Default"/>
    <w:rsid w:val="009C2F5F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ampagne%202020\bon%20de%20commande%202020%20demi%20format_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bon de commande 2020 demi format_1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SOLIDARITES   NOUVELLES   POUR   LE   LOGEMENT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SOLIDARITES   NOUVELLES   POUR   LE   LOGEMENT</dc:title>
  <dc:creator>Chantal PENARGUEAR</dc:creator>
  <cp:lastModifiedBy>Marie-Noëlle THAUVIN</cp:lastModifiedBy>
  <cp:revision>2</cp:revision>
  <cp:lastPrinted>2024-10-18T08:08:00Z</cp:lastPrinted>
  <dcterms:created xsi:type="dcterms:W3CDTF">2025-10-09T15:58:00Z</dcterms:created>
  <dcterms:modified xsi:type="dcterms:W3CDTF">2025-10-09T15:58:00Z</dcterms:modified>
</cp:coreProperties>
</file>